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CFA" w:rsidRDefault="00282CFA" w:rsidP="00F92C4E">
      <w:pPr>
        <w:tabs>
          <w:tab w:val="left" w:pos="5404"/>
        </w:tabs>
      </w:pPr>
      <w:bookmarkStart w:id="0" w:name="_GoBack"/>
      <w:bookmarkEnd w:id="0"/>
    </w:p>
    <w:p w:rsidR="00F92C4E" w:rsidRPr="00F92C4E" w:rsidRDefault="00F92C4E" w:rsidP="00F92C4E">
      <w:pPr>
        <w:adjustRightInd w:val="0"/>
        <w:spacing w:line="276" w:lineRule="auto"/>
        <w:jc w:val="both"/>
        <w:rPr>
          <w:rFonts w:ascii="Cambria" w:hAnsi="Cambria"/>
          <w:b/>
          <w:bCs/>
          <w:sz w:val="20"/>
          <w:szCs w:val="20"/>
        </w:rPr>
      </w:pPr>
      <w:proofErr w:type="spellStart"/>
      <w:r w:rsidRPr="00F92C4E">
        <w:rPr>
          <w:rFonts w:ascii="Arial" w:hAnsi="Arial" w:cs="Arial"/>
          <w:sz w:val="20"/>
          <w:szCs w:val="20"/>
        </w:rPr>
        <w:t>Prot</w:t>
      </w:r>
      <w:proofErr w:type="spellEnd"/>
      <w:r w:rsidRPr="00F92C4E">
        <w:rPr>
          <w:rFonts w:ascii="Arial" w:hAnsi="Arial" w:cs="Arial"/>
          <w:sz w:val="20"/>
          <w:szCs w:val="20"/>
        </w:rPr>
        <w:t xml:space="preserve"> vedi segnatura</w:t>
      </w:r>
      <w:r w:rsidRPr="00F92C4E">
        <w:rPr>
          <w:rFonts w:ascii="Arial" w:hAnsi="Arial" w:cs="Arial"/>
          <w:sz w:val="20"/>
          <w:szCs w:val="20"/>
        </w:rPr>
        <w:tab/>
      </w:r>
      <w:r w:rsidRPr="00F92C4E">
        <w:rPr>
          <w:rFonts w:ascii="Arial" w:hAnsi="Arial" w:cs="Arial"/>
          <w:sz w:val="20"/>
          <w:szCs w:val="20"/>
        </w:rPr>
        <w:tab/>
      </w:r>
      <w:r w:rsidRPr="00F92C4E">
        <w:rPr>
          <w:rFonts w:ascii="Arial" w:hAnsi="Arial" w:cs="Arial"/>
          <w:sz w:val="20"/>
          <w:szCs w:val="20"/>
        </w:rPr>
        <w:tab/>
      </w:r>
      <w:r w:rsidRPr="00F92C4E">
        <w:rPr>
          <w:rFonts w:ascii="Arial" w:hAnsi="Arial" w:cs="Arial"/>
          <w:sz w:val="20"/>
          <w:szCs w:val="20"/>
        </w:rPr>
        <w:tab/>
      </w:r>
      <w:r w:rsidRPr="00F92C4E">
        <w:rPr>
          <w:rFonts w:ascii="Arial" w:hAnsi="Arial" w:cs="Arial"/>
          <w:sz w:val="20"/>
          <w:szCs w:val="20"/>
        </w:rPr>
        <w:tab/>
      </w:r>
      <w:r w:rsidRPr="00F92C4E">
        <w:rPr>
          <w:rFonts w:ascii="Arial" w:hAnsi="Arial" w:cs="Arial"/>
          <w:sz w:val="20"/>
          <w:szCs w:val="20"/>
        </w:rPr>
        <w:tab/>
      </w:r>
      <w:r w:rsidRPr="00F92C4E">
        <w:rPr>
          <w:rFonts w:ascii="Arial" w:hAnsi="Arial" w:cs="Arial"/>
          <w:sz w:val="20"/>
          <w:szCs w:val="20"/>
        </w:rPr>
        <w:tab/>
      </w:r>
      <w:r w:rsidRPr="00F92C4E">
        <w:rPr>
          <w:rFonts w:ascii="Arial" w:hAnsi="Arial" w:cs="Arial"/>
          <w:sz w:val="20"/>
          <w:szCs w:val="20"/>
        </w:rPr>
        <w:tab/>
      </w:r>
    </w:p>
    <w:p w:rsidR="00F92C4E" w:rsidRDefault="00F92C4E" w:rsidP="00F92C4E">
      <w:pPr>
        <w:pStyle w:val="Corpotesto"/>
        <w:tabs>
          <w:tab w:val="left" w:pos="10065"/>
        </w:tabs>
        <w:ind w:left="5812" w:right="655" w:firstLine="2023"/>
        <w:rPr>
          <w:rFonts w:ascii="Tahoma" w:hAnsi="Tahoma" w:cs="Tahoma"/>
          <w:sz w:val="22"/>
          <w:szCs w:val="22"/>
        </w:rPr>
      </w:pPr>
      <w:r>
        <w:rPr>
          <w:rFonts w:ascii="Arial" w:hAnsi="Arial" w:cs="Arial"/>
          <w:sz w:val="22"/>
          <w:szCs w:val="22"/>
        </w:rPr>
        <w:tab/>
      </w:r>
    </w:p>
    <w:p w:rsidR="00F92C4E" w:rsidRPr="00C16820" w:rsidRDefault="00F92C4E" w:rsidP="00F92C4E">
      <w:pPr>
        <w:rPr>
          <w:rFonts w:ascii="Arial" w:hAnsi="Arial" w:cs="Arial"/>
          <w:b/>
          <w:sz w:val="20"/>
          <w:szCs w:val="20"/>
        </w:rPr>
      </w:pPr>
      <w:r w:rsidRPr="003E32A2">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sidRPr="00C16820">
        <w:rPr>
          <w:rFonts w:ascii="Arial" w:hAnsi="Arial" w:cs="Arial"/>
          <w:b/>
          <w:sz w:val="20"/>
          <w:szCs w:val="20"/>
        </w:rPr>
        <w:t>Al</w:t>
      </w:r>
      <w:r>
        <w:rPr>
          <w:rFonts w:ascii="Arial" w:hAnsi="Arial" w:cs="Arial"/>
          <w:b/>
          <w:sz w:val="20"/>
          <w:szCs w:val="20"/>
        </w:rPr>
        <w:t>la</w:t>
      </w:r>
      <w:r w:rsidRPr="00C16820">
        <w:rPr>
          <w:rFonts w:ascii="Arial" w:hAnsi="Arial" w:cs="Arial"/>
          <w:b/>
          <w:sz w:val="20"/>
          <w:szCs w:val="20"/>
        </w:rPr>
        <w:t xml:space="preserve"> Dirigente Scolastic</w:t>
      </w:r>
      <w:r>
        <w:rPr>
          <w:rFonts w:ascii="Arial" w:hAnsi="Arial" w:cs="Arial"/>
          <w:b/>
          <w:sz w:val="20"/>
          <w:szCs w:val="20"/>
        </w:rPr>
        <w:t>a</w:t>
      </w:r>
    </w:p>
    <w:p w:rsidR="00F92C4E" w:rsidRPr="00C16820" w:rsidRDefault="00F92C4E" w:rsidP="00F92C4E">
      <w:pPr>
        <w:rPr>
          <w:rFonts w:ascii="Arial" w:hAnsi="Arial" w:cs="Arial"/>
          <w:b/>
          <w:sz w:val="20"/>
          <w:szCs w:val="20"/>
        </w:rPr>
      </w:pPr>
      <w:r w:rsidRPr="00C16820">
        <w:rPr>
          <w:rFonts w:ascii="Arial" w:hAnsi="Arial" w:cs="Arial"/>
          <w:b/>
          <w:sz w:val="20"/>
          <w:szCs w:val="20"/>
        </w:rPr>
        <w:tab/>
      </w:r>
      <w:r w:rsidRPr="00C16820">
        <w:rPr>
          <w:rFonts w:ascii="Arial" w:hAnsi="Arial" w:cs="Arial"/>
          <w:b/>
          <w:sz w:val="20"/>
          <w:szCs w:val="20"/>
        </w:rPr>
        <w:tab/>
      </w:r>
      <w:r w:rsidRPr="00C16820">
        <w:rPr>
          <w:rFonts w:ascii="Arial" w:hAnsi="Arial" w:cs="Arial"/>
          <w:b/>
          <w:sz w:val="20"/>
          <w:szCs w:val="20"/>
        </w:rPr>
        <w:tab/>
      </w:r>
      <w:r w:rsidRPr="00C16820">
        <w:rPr>
          <w:rFonts w:ascii="Arial" w:hAnsi="Arial" w:cs="Arial"/>
          <w:b/>
          <w:sz w:val="20"/>
          <w:szCs w:val="20"/>
        </w:rPr>
        <w:tab/>
      </w:r>
      <w:r w:rsidRPr="00C16820">
        <w:rPr>
          <w:rFonts w:ascii="Arial" w:hAnsi="Arial" w:cs="Arial"/>
          <w:b/>
          <w:sz w:val="20"/>
          <w:szCs w:val="20"/>
        </w:rPr>
        <w:tab/>
      </w:r>
      <w:r w:rsidRPr="00C16820">
        <w:rPr>
          <w:rFonts w:ascii="Arial" w:hAnsi="Arial" w:cs="Arial"/>
          <w:b/>
          <w:sz w:val="20"/>
          <w:szCs w:val="20"/>
        </w:rPr>
        <w:tab/>
      </w:r>
      <w:r w:rsidRPr="00C16820">
        <w:rPr>
          <w:rFonts w:ascii="Arial" w:hAnsi="Arial" w:cs="Arial"/>
          <w:b/>
          <w:sz w:val="20"/>
          <w:szCs w:val="20"/>
        </w:rPr>
        <w:tab/>
      </w:r>
      <w:r w:rsidRPr="00C16820">
        <w:rPr>
          <w:rFonts w:ascii="Arial" w:hAnsi="Arial" w:cs="Arial"/>
          <w:b/>
          <w:sz w:val="20"/>
          <w:szCs w:val="20"/>
        </w:rPr>
        <w:tab/>
        <w:t>Al</w:t>
      </w:r>
      <w:r>
        <w:rPr>
          <w:rFonts w:ascii="Arial" w:hAnsi="Arial" w:cs="Arial"/>
          <w:b/>
          <w:sz w:val="20"/>
          <w:szCs w:val="20"/>
        </w:rPr>
        <w:t>la</w:t>
      </w:r>
      <w:r w:rsidRPr="00C16820">
        <w:rPr>
          <w:rFonts w:ascii="Arial" w:hAnsi="Arial" w:cs="Arial"/>
          <w:b/>
          <w:sz w:val="20"/>
          <w:szCs w:val="20"/>
        </w:rPr>
        <w:t xml:space="preserve"> </w:t>
      </w:r>
      <w:proofErr w:type="spellStart"/>
      <w:r w:rsidRPr="00C16820">
        <w:rPr>
          <w:rFonts w:ascii="Arial" w:hAnsi="Arial" w:cs="Arial"/>
          <w:b/>
          <w:sz w:val="20"/>
          <w:szCs w:val="20"/>
        </w:rPr>
        <w:t>Dsga</w:t>
      </w:r>
      <w:proofErr w:type="spellEnd"/>
    </w:p>
    <w:p w:rsidR="00F92C4E" w:rsidRPr="00C16820" w:rsidRDefault="00F92C4E" w:rsidP="00F92C4E">
      <w:pPr>
        <w:rPr>
          <w:rFonts w:ascii="Arial" w:hAnsi="Arial" w:cs="Arial"/>
          <w:b/>
          <w:sz w:val="20"/>
          <w:szCs w:val="20"/>
          <w:u w:val="single"/>
        </w:rPr>
      </w:pPr>
      <w:r w:rsidRPr="00C16820">
        <w:rPr>
          <w:rFonts w:ascii="Arial" w:hAnsi="Arial" w:cs="Arial"/>
          <w:b/>
          <w:sz w:val="20"/>
          <w:szCs w:val="20"/>
        </w:rPr>
        <w:tab/>
      </w:r>
      <w:r w:rsidRPr="00C16820">
        <w:rPr>
          <w:rFonts w:ascii="Arial" w:hAnsi="Arial" w:cs="Arial"/>
          <w:b/>
          <w:sz w:val="20"/>
          <w:szCs w:val="20"/>
        </w:rPr>
        <w:tab/>
      </w:r>
      <w:r w:rsidRPr="00C16820">
        <w:rPr>
          <w:rFonts w:ascii="Arial" w:hAnsi="Arial" w:cs="Arial"/>
          <w:b/>
          <w:sz w:val="20"/>
          <w:szCs w:val="20"/>
        </w:rPr>
        <w:tab/>
      </w:r>
      <w:r w:rsidRPr="00C16820">
        <w:rPr>
          <w:rFonts w:ascii="Arial" w:hAnsi="Arial" w:cs="Arial"/>
          <w:b/>
          <w:sz w:val="20"/>
          <w:szCs w:val="20"/>
        </w:rPr>
        <w:tab/>
      </w:r>
      <w:r w:rsidRPr="00C16820">
        <w:rPr>
          <w:rFonts w:ascii="Arial" w:hAnsi="Arial" w:cs="Arial"/>
          <w:b/>
          <w:sz w:val="20"/>
          <w:szCs w:val="20"/>
        </w:rPr>
        <w:tab/>
      </w:r>
      <w:r w:rsidRPr="00C16820">
        <w:rPr>
          <w:rFonts w:ascii="Arial" w:hAnsi="Arial" w:cs="Arial"/>
          <w:b/>
          <w:sz w:val="20"/>
          <w:szCs w:val="20"/>
        </w:rPr>
        <w:tab/>
      </w:r>
      <w:r w:rsidRPr="00C16820">
        <w:rPr>
          <w:rFonts w:ascii="Arial" w:hAnsi="Arial" w:cs="Arial"/>
          <w:b/>
          <w:sz w:val="20"/>
          <w:szCs w:val="20"/>
        </w:rPr>
        <w:tab/>
      </w:r>
      <w:r w:rsidRPr="00C16820">
        <w:rPr>
          <w:rFonts w:ascii="Arial" w:hAnsi="Arial" w:cs="Arial"/>
          <w:b/>
          <w:sz w:val="20"/>
          <w:szCs w:val="20"/>
        </w:rPr>
        <w:tab/>
      </w:r>
      <w:r>
        <w:rPr>
          <w:rFonts w:ascii="Arial" w:hAnsi="Arial" w:cs="Arial"/>
          <w:b/>
          <w:sz w:val="20"/>
          <w:szCs w:val="20"/>
        </w:rPr>
        <w:t>I.C. Como Rebbio</w:t>
      </w:r>
    </w:p>
    <w:p w:rsidR="00F92C4E" w:rsidRPr="00C16820" w:rsidRDefault="00F92C4E" w:rsidP="00F92C4E">
      <w:pPr>
        <w:ind w:left="4956" w:firstLine="708"/>
        <w:rPr>
          <w:rFonts w:ascii="Arial" w:hAnsi="Arial" w:cs="Arial"/>
          <w:b/>
          <w:sz w:val="20"/>
          <w:szCs w:val="20"/>
          <w:u w:val="single"/>
        </w:rPr>
      </w:pPr>
    </w:p>
    <w:p w:rsidR="00F92C4E" w:rsidRPr="00C16820" w:rsidRDefault="00F92C4E" w:rsidP="00F92C4E">
      <w:pPr>
        <w:rPr>
          <w:rFonts w:ascii="Arial" w:hAnsi="Arial" w:cs="Arial"/>
          <w:b/>
          <w:sz w:val="20"/>
          <w:szCs w:val="20"/>
          <w:u w:val="single"/>
        </w:rPr>
      </w:pPr>
    </w:p>
    <w:p w:rsidR="00F92C4E" w:rsidRDefault="00F92C4E" w:rsidP="00F92C4E">
      <w:pPr>
        <w:rPr>
          <w:rFonts w:ascii="Arial" w:hAnsi="Arial" w:cs="Arial"/>
          <w:b/>
          <w:sz w:val="20"/>
          <w:szCs w:val="20"/>
        </w:rPr>
      </w:pPr>
      <w:r w:rsidRPr="00C16820">
        <w:rPr>
          <w:rFonts w:ascii="Arial" w:hAnsi="Arial" w:cs="Arial"/>
          <w:sz w:val="20"/>
          <w:szCs w:val="20"/>
        </w:rPr>
        <w:t>Oggetto:</w:t>
      </w:r>
      <w:r w:rsidRPr="00C16820">
        <w:rPr>
          <w:rFonts w:ascii="Arial" w:hAnsi="Arial" w:cs="Arial"/>
          <w:b/>
          <w:sz w:val="20"/>
          <w:szCs w:val="20"/>
        </w:rPr>
        <w:t xml:space="preserve"> </w:t>
      </w:r>
      <w:r>
        <w:rPr>
          <w:rFonts w:ascii="Arial" w:hAnsi="Arial" w:cs="Arial"/>
          <w:b/>
          <w:sz w:val="20"/>
          <w:szCs w:val="20"/>
        </w:rPr>
        <w:t>“</w:t>
      </w:r>
      <w:r w:rsidRPr="00AB469A">
        <w:rPr>
          <w:rFonts w:ascii="Arial" w:hAnsi="Arial" w:cs="Arial"/>
          <w:b/>
          <w:i/>
          <w:sz w:val="20"/>
          <w:szCs w:val="20"/>
        </w:rPr>
        <w:t>DESIDERATA</w:t>
      </w:r>
      <w:r>
        <w:rPr>
          <w:rFonts w:ascii="Arial" w:hAnsi="Arial" w:cs="Arial"/>
          <w:b/>
          <w:sz w:val="20"/>
          <w:szCs w:val="20"/>
        </w:rPr>
        <w:t xml:space="preserve">” Personale ATA </w:t>
      </w:r>
      <w:proofErr w:type="spellStart"/>
      <w:r>
        <w:rPr>
          <w:rFonts w:ascii="Arial" w:hAnsi="Arial" w:cs="Arial"/>
          <w:b/>
          <w:sz w:val="20"/>
          <w:szCs w:val="20"/>
        </w:rPr>
        <w:t>a.s.</w:t>
      </w:r>
      <w:proofErr w:type="spellEnd"/>
      <w:r>
        <w:rPr>
          <w:rFonts w:ascii="Arial" w:hAnsi="Arial" w:cs="Arial"/>
          <w:b/>
          <w:sz w:val="20"/>
          <w:szCs w:val="20"/>
        </w:rPr>
        <w:t xml:space="preserve"> 2020-2021</w:t>
      </w:r>
    </w:p>
    <w:p w:rsidR="00F92C4E" w:rsidRDefault="00F92C4E" w:rsidP="00F92C4E">
      <w:pPr>
        <w:rPr>
          <w:rFonts w:ascii="Arial" w:hAnsi="Arial" w:cs="Arial"/>
          <w:b/>
          <w:sz w:val="20"/>
          <w:szCs w:val="20"/>
        </w:rPr>
      </w:pPr>
    </w:p>
    <w:p w:rsidR="00F92C4E" w:rsidRDefault="00F92C4E" w:rsidP="00F92C4E">
      <w:pPr>
        <w:rPr>
          <w:rFonts w:ascii="Arial" w:hAnsi="Arial" w:cs="Arial"/>
          <w:b/>
          <w:sz w:val="20"/>
          <w:szCs w:val="20"/>
        </w:rPr>
      </w:pPr>
    </w:p>
    <w:p w:rsidR="00F92C4E" w:rsidRPr="00AB469A" w:rsidRDefault="00F92C4E" w:rsidP="00F92C4E">
      <w:pPr>
        <w:pStyle w:val="Paragrafoelenco"/>
        <w:widowControl w:val="0"/>
        <w:numPr>
          <w:ilvl w:val="0"/>
          <w:numId w:val="30"/>
        </w:numPr>
        <w:autoSpaceDE w:val="0"/>
        <w:autoSpaceDN w:val="0"/>
        <w:spacing w:before="3"/>
        <w:contextualSpacing w:val="0"/>
        <w:rPr>
          <w:rFonts w:ascii="Arial" w:hAnsi="Arial" w:cs="Arial"/>
          <w:b/>
          <w:bCs/>
          <w:sz w:val="20"/>
          <w:szCs w:val="20"/>
        </w:rPr>
      </w:pPr>
      <w:r w:rsidRPr="00AB469A">
        <w:rPr>
          <w:rFonts w:ascii="Arial" w:hAnsi="Arial" w:cs="Arial"/>
          <w:b/>
          <w:sz w:val="20"/>
          <w:szCs w:val="20"/>
        </w:rPr>
        <w:t xml:space="preserve">RICHIESTE ORARIO SETTIMANALE DI </w:t>
      </w:r>
      <w:proofErr w:type="gramStart"/>
      <w:r w:rsidRPr="00AB469A">
        <w:rPr>
          <w:rFonts w:ascii="Arial" w:hAnsi="Arial" w:cs="Arial"/>
          <w:b/>
          <w:sz w:val="20"/>
          <w:szCs w:val="20"/>
        </w:rPr>
        <w:t xml:space="preserve">SERVIZIO </w:t>
      </w:r>
      <w:r>
        <w:rPr>
          <w:rFonts w:ascii="Arial" w:hAnsi="Arial" w:cs="Arial"/>
          <w:b/>
          <w:sz w:val="20"/>
          <w:szCs w:val="20"/>
        </w:rPr>
        <w:t>:</w:t>
      </w:r>
      <w:proofErr w:type="gramEnd"/>
    </w:p>
    <w:p w:rsidR="00F92C4E" w:rsidRDefault="00F92C4E" w:rsidP="00F92C4E">
      <w:pPr>
        <w:pStyle w:val="Paragrafoelenco"/>
        <w:rPr>
          <w:rFonts w:ascii="Arial" w:hAnsi="Arial" w:cs="Arial"/>
          <w:sz w:val="20"/>
          <w:szCs w:val="20"/>
        </w:rPr>
      </w:pPr>
      <w:r>
        <w:rPr>
          <w:rFonts w:ascii="Arial" w:hAnsi="Arial" w:cs="Arial"/>
          <w:sz w:val="20"/>
          <w:szCs w:val="20"/>
        </w:rPr>
        <w:t>(</w:t>
      </w:r>
      <w:r w:rsidRPr="00BC12BC">
        <w:rPr>
          <w:rFonts w:ascii="Arial" w:hAnsi="Arial" w:cs="Arial"/>
          <w:sz w:val="20"/>
          <w:szCs w:val="20"/>
        </w:rPr>
        <w:t xml:space="preserve">Richiedere una preferenza di orario tenendo conto </w:t>
      </w:r>
      <w:r>
        <w:rPr>
          <w:rFonts w:ascii="Arial" w:hAnsi="Arial" w:cs="Arial"/>
          <w:sz w:val="20"/>
          <w:szCs w:val="20"/>
        </w:rPr>
        <w:t>di quanto segue</w:t>
      </w:r>
      <w:r w:rsidRPr="00BC12BC">
        <w:rPr>
          <w:rFonts w:ascii="Arial" w:hAnsi="Arial" w:cs="Arial"/>
          <w:sz w:val="20"/>
          <w:szCs w:val="20"/>
        </w:rPr>
        <w:t>:</w:t>
      </w:r>
    </w:p>
    <w:p w:rsidR="00F92C4E" w:rsidRDefault="00F92C4E" w:rsidP="00F92C4E">
      <w:pPr>
        <w:pStyle w:val="Paragrafoelenco"/>
        <w:rPr>
          <w:rFonts w:ascii="Arial" w:hAnsi="Arial" w:cs="Arial"/>
          <w:sz w:val="20"/>
          <w:szCs w:val="20"/>
        </w:rPr>
      </w:pPr>
      <w:r>
        <w:rPr>
          <w:rFonts w:ascii="Arial" w:hAnsi="Arial" w:cs="Arial"/>
          <w:sz w:val="20"/>
          <w:szCs w:val="20"/>
        </w:rPr>
        <w:t xml:space="preserve"> Apertura </w:t>
      </w:r>
      <w:r w:rsidRPr="00BC12BC">
        <w:rPr>
          <w:rFonts w:ascii="Arial" w:hAnsi="Arial" w:cs="Arial"/>
          <w:sz w:val="20"/>
          <w:szCs w:val="20"/>
        </w:rPr>
        <w:t>plessi ore</w:t>
      </w:r>
      <w:r>
        <w:rPr>
          <w:rFonts w:ascii="Arial" w:hAnsi="Arial" w:cs="Arial"/>
          <w:sz w:val="20"/>
          <w:szCs w:val="20"/>
        </w:rPr>
        <w:t xml:space="preserve"> </w:t>
      </w:r>
      <w:r w:rsidRPr="00BC12BC">
        <w:rPr>
          <w:rFonts w:ascii="Arial" w:hAnsi="Arial" w:cs="Arial"/>
          <w:sz w:val="20"/>
          <w:szCs w:val="20"/>
        </w:rPr>
        <w:t>7.30,</w:t>
      </w:r>
      <w:r>
        <w:rPr>
          <w:rFonts w:ascii="Arial" w:hAnsi="Arial" w:cs="Arial"/>
          <w:sz w:val="20"/>
          <w:szCs w:val="20"/>
        </w:rPr>
        <w:t xml:space="preserve">- </w:t>
      </w:r>
      <w:proofErr w:type="gramStart"/>
      <w:r>
        <w:rPr>
          <w:rFonts w:ascii="Arial" w:hAnsi="Arial" w:cs="Arial"/>
          <w:sz w:val="20"/>
          <w:szCs w:val="20"/>
        </w:rPr>
        <w:t xml:space="preserve">Chiusura </w:t>
      </w:r>
      <w:r w:rsidRPr="00BC12BC">
        <w:rPr>
          <w:rFonts w:ascii="Arial" w:hAnsi="Arial" w:cs="Arial"/>
          <w:sz w:val="20"/>
          <w:szCs w:val="20"/>
        </w:rPr>
        <w:t xml:space="preserve"> ore</w:t>
      </w:r>
      <w:proofErr w:type="gramEnd"/>
      <w:r>
        <w:rPr>
          <w:rFonts w:ascii="Arial" w:hAnsi="Arial" w:cs="Arial"/>
          <w:sz w:val="20"/>
          <w:szCs w:val="20"/>
        </w:rPr>
        <w:t xml:space="preserve"> </w:t>
      </w:r>
      <w:r w:rsidRPr="00BC12BC">
        <w:rPr>
          <w:rFonts w:ascii="Arial" w:hAnsi="Arial" w:cs="Arial"/>
          <w:sz w:val="20"/>
          <w:szCs w:val="20"/>
        </w:rPr>
        <w:t xml:space="preserve">18.00 </w:t>
      </w:r>
    </w:p>
    <w:p w:rsidR="00F92C4E" w:rsidRDefault="00F92C4E" w:rsidP="00F92C4E">
      <w:pPr>
        <w:pStyle w:val="Paragrafoelenco"/>
        <w:rPr>
          <w:rFonts w:ascii="Arial" w:hAnsi="Arial" w:cs="Arial"/>
          <w:sz w:val="20"/>
          <w:szCs w:val="20"/>
        </w:rPr>
      </w:pPr>
      <w:r w:rsidRPr="00BC12BC">
        <w:rPr>
          <w:rFonts w:ascii="Arial" w:hAnsi="Arial" w:cs="Arial"/>
          <w:sz w:val="20"/>
          <w:szCs w:val="20"/>
        </w:rPr>
        <w:t xml:space="preserve">Scuole dell’Infanzia apertura </w:t>
      </w:r>
      <w:r>
        <w:rPr>
          <w:rFonts w:ascii="Arial" w:hAnsi="Arial" w:cs="Arial"/>
          <w:sz w:val="20"/>
          <w:szCs w:val="20"/>
        </w:rPr>
        <w:t>ore</w:t>
      </w:r>
      <w:r w:rsidRPr="00BC12BC">
        <w:rPr>
          <w:rFonts w:ascii="Arial" w:hAnsi="Arial" w:cs="Arial"/>
          <w:sz w:val="20"/>
          <w:szCs w:val="20"/>
        </w:rPr>
        <w:t xml:space="preserve"> 7.30 e chiusura </w:t>
      </w:r>
      <w:r>
        <w:rPr>
          <w:rFonts w:ascii="Arial" w:hAnsi="Arial" w:cs="Arial"/>
          <w:sz w:val="20"/>
          <w:szCs w:val="20"/>
        </w:rPr>
        <w:t xml:space="preserve">ore </w:t>
      </w:r>
      <w:r w:rsidRPr="00BC12BC">
        <w:rPr>
          <w:rFonts w:ascii="Arial" w:hAnsi="Arial" w:cs="Arial"/>
          <w:sz w:val="20"/>
          <w:szCs w:val="20"/>
        </w:rPr>
        <w:t>16.30</w:t>
      </w:r>
      <w:r>
        <w:rPr>
          <w:rFonts w:ascii="Arial" w:hAnsi="Arial" w:cs="Arial"/>
          <w:sz w:val="20"/>
          <w:szCs w:val="20"/>
        </w:rPr>
        <w:t xml:space="preserve"> circa.</w:t>
      </w:r>
    </w:p>
    <w:p w:rsidR="00F92C4E" w:rsidRDefault="00F92C4E" w:rsidP="00F92C4E">
      <w:pPr>
        <w:pStyle w:val="Paragrafoelenco"/>
        <w:rPr>
          <w:rFonts w:ascii="Arial" w:hAnsi="Arial" w:cs="Arial"/>
          <w:sz w:val="20"/>
          <w:szCs w:val="20"/>
        </w:rPr>
      </w:pPr>
      <w:r>
        <w:rPr>
          <w:rFonts w:ascii="Arial" w:hAnsi="Arial" w:cs="Arial"/>
          <w:sz w:val="20"/>
          <w:szCs w:val="20"/>
        </w:rPr>
        <w:t xml:space="preserve">In sede centrale, Via </w:t>
      </w:r>
      <w:proofErr w:type="spellStart"/>
      <w:r>
        <w:rPr>
          <w:rFonts w:ascii="Arial" w:hAnsi="Arial" w:cs="Arial"/>
          <w:sz w:val="20"/>
          <w:szCs w:val="20"/>
        </w:rPr>
        <w:t>Cuzzi</w:t>
      </w:r>
      <w:proofErr w:type="spellEnd"/>
      <w:r>
        <w:rPr>
          <w:rFonts w:ascii="Arial" w:hAnsi="Arial" w:cs="Arial"/>
          <w:sz w:val="20"/>
          <w:szCs w:val="20"/>
        </w:rPr>
        <w:t xml:space="preserve"> 6, il sabato è richiesta la presenza di uno, massimo due collaboratori scolastici e di un assistente amministrativo dalle ore 8.30 alle ore 12.30.</w:t>
      </w:r>
    </w:p>
    <w:p w:rsidR="00F92C4E" w:rsidRDefault="00F92C4E" w:rsidP="00F92C4E">
      <w:pPr>
        <w:pStyle w:val="Paragrafoelenco"/>
        <w:rPr>
          <w:rFonts w:ascii="Arial" w:hAnsi="Arial" w:cs="Arial"/>
          <w:sz w:val="20"/>
          <w:szCs w:val="20"/>
        </w:rPr>
      </w:pPr>
      <w:r>
        <w:rPr>
          <w:rFonts w:ascii="Arial" w:hAnsi="Arial" w:cs="Arial"/>
          <w:sz w:val="20"/>
          <w:szCs w:val="20"/>
        </w:rPr>
        <w:t xml:space="preserve">Entrata (dalle ore 8.00) Uscita classi primarie (ore 16.00) e secondarie (ore 14.00) scaglionate </w:t>
      </w:r>
    </w:p>
    <w:p w:rsidR="00F92C4E" w:rsidRDefault="00F92C4E" w:rsidP="00F92C4E">
      <w:pPr>
        <w:pStyle w:val="Paragrafoelenco"/>
        <w:rPr>
          <w:rFonts w:ascii="Arial" w:hAnsi="Arial" w:cs="Arial"/>
          <w:sz w:val="20"/>
          <w:szCs w:val="20"/>
        </w:rPr>
      </w:pPr>
      <w:r>
        <w:rPr>
          <w:rFonts w:ascii="Arial" w:hAnsi="Arial" w:cs="Arial"/>
          <w:sz w:val="20"/>
          <w:szCs w:val="20"/>
        </w:rPr>
        <w:t>una classe secondaria a tempo prolungato uscita alle ore 17.00.</w:t>
      </w:r>
    </w:p>
    <w:p w:rsidR="00F92C4E" w:rsidRDefault="00F92C4E" w:rsidP="00F92C4E">
      <w:pPr>
        <w:pStyle w:val="Paragrafoelenco"/>
        <w:rPr>
          <w:rFonts w:ascii="Arial" w:hAnsi="Arial" w:cs="Arial"/>
          <w:sz w:val="20"/>
          <w:szCs w:val="20"/>
        </w:rPr>
      </w:pPr>
    </w:p>
    <w:p w:rsidR="00F92C4E" w:rsidRPr="00BC12BC" w:rsidRDefault="00F92C4E" w:rsidP="00F92C4E">
      <w:pPr>
        <w:pStyle w:val="Paragrafoelenco"/>
        <w:rPr>
          <w:rFonts w:ascii="Arial" w:hAnsi="Arial" w:cs="Arial"/>
          <w:bCs/>
          <w:sz w:val="20"/>
          <w:szCs w:val="20"/>
        </w:rPr>
      </w:pPr>
      <w:r>
        <w:rPr>
          <w:rFonts w:ascii="Arial" w:hAnsi="Arial" w:cs="Arial"/>
          <w:sz w:val="20"/>
          <w:szCs w:val="20"/>
        </w:rPr>
        <w:t>Il ricevimento al pubblico continuerà ad essere regolamentato tramite richieste on line o su appuntamento)</w:t>
      </w:r>
    </w:p>
    <w:p w:rsidR="00F92C4E" w:rsidRPr="00C16820" w:rsidRDefault="00F92C4E" w:rsidP="00F92C4E">
      <w:pPr>
        <w:rPr>
          <w:rFonts w:ascii="Arial" w:hAnsi="Arial" w:cs="Arial"/>
          <w:b/>
          <w:sz w:val="20"/>
          <w:szCs w:val="20"/>
        </w:rPr>
      </w:pPr>
    </w:p>
    <w:p w:rsidR="00F92C4E" w:rsidRDefault="00F92C4E" w:rsidP="00F92C4E">
      <w:pPr>
        <w:spacing w:line="360" w:lineRule="auto"/>
        <w:jc w:val="both"/>
        <w:rPr>
          <w:rFonts w:ascii="Arial" w:hAnsi="Arial" w:cs="Arial"/>
          <w:sz w:val="20"/>
          <w:szCs w:val="20"/>
        </w:rPr>
      </w:pPr>
    </w:p>
    <w:p w:rsidR="00F92C4E" w:rsidRPr="00C16820" w:rsidRDefault="00F92C4E" w:rsidP="00F92C4E">
      <w:pPr>
        <w:spacing w:line="360" w:lineRule="auto"/>
        <w:jc w:val="both"/>
        <w:rPr>
          <w:rFonts w:ascii="Arial" w:hAnsi="Arial" w:cs="Arial"/>
          <w:sz w:val="20"/>
          <w:szCs w:val="20"/>
        </w:rPr>
      </w:pPr>
      <w:r w:rsidRPr="00C16820">
        <w:rPr>
          <w:rFonts w:ascii="Arial" w:hAnsi="Arial" w:cs="Arial"/>
          <w:sz w:val="20"/>
          <w:szCs w:val="20"/>
        </w:rPr>
        <w:t xml:space="preserve">Il/la sottoscritto/a ____________________________________________________________________ </w:t>
      </w:r>
    </w:p>
    <w:p w:rsidR="00F92C4E" w:rsidRPr="00C16820" w:rsidRDefault="00F92C4E" w:rsidP="00F92C4E">
      <w:pPr>
        <w:numPr>
          <w:ilvl w:val="0"/>
          <w:numId w:val="29"/>
        </w:numPr>
        <w:spacing w:line="360" w:lineRule="auto"/>
        <w:jc w:val="both"/>
        <w:rPr>
          <w:rFonts w:ascii="Arial" w:hAnsi="Arial" w:cs="Arial"/>
          <w:sz w:val="20"/>
          <w:szCs w:val="20"/>
        </w:rPr>
      </w:pPr>
      <w:r w:rsidRPr="00C16820">
        <w:rPr>
          <w:rFonts w:ascii="Arial" w:hAnsi="Arial" w:cs="Arial"/>
          <w:sz w:val="20"/>
          <w:szCs w:val="20"/>
        </w:rPr>
        <w:t>ASSISTENTE AMMINISTRATIVO -  TEMPO DETERMINATO/INDETERMINATO</w:t>
      </w:r>
    </w:p>
    <w:p w:rsidR="00F92C4E" w:rsidRPr="00C16820" w:rsidRDefault="00F92C4E" w:rsidP="00F92C4E">
      <w:pPr>
        <w:numPr>
          <w:ilvl w:val="0"/>
          <w:numId w:val="29"/>
        </w:numPr>
        <w:spacing w:line="360" w:lineRule="auto"/>
        <w:jc w:val="both"/>
        <w:rPr>
          <w:rFonts w:ascii="Arial" w:hAnsi="Arial" w:cs="Arial"/>
          <w:sz w:val="20"/>
          <w:szCs w:val="20"/>
        </w:rPr>
      </w:pPr>
      <w:r w:rsidRPr="00C16820">
        <w:rPr>
          <w:rFonts w:ascii="Arial" w:hAnsi="Arial" w:cs="Arial"/>
          <w:sz w:val="20"/>
          <w:szCs w:val="20"/>
        </w:rPr>
        <w:t>COLLABORATORE SCOLASTICO – TEMPO DETERMINATO/INDETERMINATO</w:t>
      </w:r>
    </w:p>
    <w:p w:rsidR="00F92C4E" w:rsidRPr="00C16820" w:rsidRDefault="00F92C4E" w:rsidP="00F92C4E">
      <w:pPr>
        <w:ind w:left="360"/>
        <w:rPr>
          <w:rFonts w:ascii="Arial" w:hAnsi="Arial" w:cs="Arial"/>
          <w:b/>
          <w:bCs/>
          <w:sz w:val="20"/>
          <w:szCs w:val="20"/>
        </w:rPr>
      </w:pPr>
    </w:p>
    <w:p w:rsidR="00F92C4E" w:rsidRDefault="00F92C4E" w:rsidP="00F92C4E">
      <w:pPr>
        <w:ind w:left="720"/>
        <w:rPr>
          <w:rFonts w:ascii="Arial" w:hAnsi="Arial" w:cs="Arial"/>
          <w:b/>
          <w:bCs/>
          <w:sz w:val="20"/>
          <w:szCs w:val="20"/>
        </w:rPr>
      </w:pPr>
      <w:r w:rsidRPr="00C16820">
        <w:rPr>
          <w:rFonts w:ascii="Arial" w:hAnsi="Arial" w:cs="Arial"/>
          <w:b/>
          <w:bCs/>
          <w:sz w:val="20"/>
          <w:szCs w:val="20"/>
        </w:rPr>
        <w:t xml:space="preserve">ORE </w:t>
      </w:r>
      <w:proofErr w:type="gramStart"/>
      <w:r w:rsidRPr="00C16820">
        <w:rPr>
          <w:rFonts w:ascii="Arial" w:hAnsi="Arial" w:cs="Arial"/>
          <w:b/>
          <w:bCs/>
          <w:sz w:val="20"/>
          <w:szCs w:val="20"/>
        </w:rPr>
        <w:t>SETTIMANALI :</w:t>
      </w:r>
      <w:proofErr w:type="gramEnd"/>
      <w:r w:rsidRPr="00C16820">
        <w:rPr>
          <w:rFonts w:ascii="Arial" w:hAnsi="Arial" w:cs="Arial"/>
          <w:b/>
          <w:bCs/>
          <w:sz w:val="20"/>
          <w:szCs w:val="20"/>
        </w:rPr>
        <w:t xml:space="preserve"> 36</w:t>
      </w:r>
      <w:r>
        <w:rPr>
          <w:rFonts w:ascii="Arial" w:hAnsi="Arial" w:cs="Arial"/>
          <w:b/>
          <w:bCs/>
          <w:sz w:val="20"/>
          <w:szCs w:val="20"/>
        </w:rPr>
        <w:t xml:space="preserve">   </w:t>
      </w:r>
    </w:p>
    <w:p w:rsidR="00F92C4E" w:rsidRPr="00AB469A" w:rsidRDefault="00F92C4E" w:rsidP="00F92C4E">
      <w:pPr>
        <w:ind w:left="720"/>
        <w:jc w:val="center"/>
        <w:rPr>
          <w:rFonts w:ascii="Arial" w:hAnsi="Arial" w:cs="Arial"/>
          <w:b/>
          <w:bCs/>
          <w:sz w:val="18"/>
          <w:szCs w:val="18"/>
        </w:rPr>
      </w:pPr>
      <w:r w:rsidRPr="00AB469A">
        <w:rPr>
          <w:rFonts w:ascii="Arial" w:hAnsi="Arial" w:cs="Arial"/>
          <w:b/>
          <w:bCs/>
          <w:sz w:val="18"/>
          <w:szCs w:val="18"/>
        </w:rPr>
        <w:t>oppure</w:t>
      </w:r>
    </w:p>
    <w:p w:rsidR="00F92C4E" w:rsidRDefault="00F92C4E" w:rsidP="00F92C4E">
      <w:pPr>
        <w:ind w:left="720"/>
        <w:rPr>
          <w:rFonts w:ascii="Arial" w:hAnsi="Arial" w:cs="Arial"/>
          <w:b/>
          <w:bCs/>
          <w:sz w:val="20"/>
          <w:szCs w:val="20"/>
        </w:rPr>
      </w:pPr>
    </w:p>
    <w:p w:rsidR="00F92C4E" w:rsidRPr="00C16820" w:rsidRDefault="00F92C4E" w:rsidP="00F92C4E">
      <w:pPr>
        <w:ind w:left="720"/>
        <w:rPr>
          <w:rFonts w:ascii="Arial" w:hAnsi="Arial" w:cs="Arial"/>
          <w:bCs/>
          <w:sz w:val="20"/>
          <w:szCs w:val="20"/>
        </w:rPr>
      </w:pPr>
      <w:r>
        <w:rPr>
          <w:rFonts w:ascii="Arial" w:hAnsi="Arial" w:cs="Arial"/>
          <w:b/>
          <w:bCs/>
          <w:sz w:val="20"/>
          <w:szCs w:val="20"/>
        </w:rPr>
        <w:t>Part Time indicare il numero di ore…</w:t>
      </w:r>
      <w:proofErr w:type="gramStart"/>
      <w:r>
        <w:rPr>
          <w:rFonts w:ascii="Arial" w:hAnsi="Arial" w:cs="Arial"/>
          <w:b/>
          <w:bCs/>
          <w:sz w:val="20"/>
          <w:szCs w:val="20"/>
        </w:rPr>
        <w:t>…….</w:t>
      </w:r>
      <w:proofErr w:type="gramEnd"/>
      <w:r>
        <w:rPr>
          <w:rFonts w:ascii="Arial" w:hAnsi="Arial" w:cs="Arial"/>
          <w:b/>
          <w:bCs/>
          <w:sz w:val="20"/>
          <w:szCs w:val="20"/>
        </w:rPr>
        <w:t xml:space="preserve">.     </w:t>
      </w:r>
    </w:p>
    <w:p w:rsidR="00F92C4E" w:rsidRPr="00C16820" w:rsidRDefault="00F92C4E" w:rsidP="00F92C4E">
      <w:pPr>
        <w:rPr>
          <w:rFonts w:ascii="Arial" w:hAnsi="Arial" w:cs="Arial"/>
          <w:b/>
          <w:bCs/>
          <w:sz w:val="20"/>
          <w:szCs w:val="20"/>
        </w:rPr>
      </w:pPr>
    </w:p>
    <w:p w:rsidR="00F92C4E" w:rsidRPr="00C16820" w:rsidRDefault="00F92C4E" w:rsidP="00F92C4E">
      <w:pPr>
        <w:ind w:left="720"/>
        <w:rPr>
          <w:rFonts w:ascii="Arial" w:hAnsi="Arial" w:cs="Arial"/>
          <w:sz w:val="20"/>
          <w:szCs w:val="20"/>
        </w:rPr>
      </w:pPr>
    </w:p>
    <w:p w:rsidR="00F92C4E" w:rsidRPr="00C16820" w:rsidRDefault="00F92C4E" w:rsidP="00F92C4E">
      <w:pPr>
        <w:spacing w:line="360" w:lineRule="auto"/>
        <w:jc w:val="both"/>
        <w:rPr>
          <w:rFonts w:ascii="Arial" w:hAnsi="Arial" w:cs="Arial"/>
          <w:sz w:val="20"/>
          <w:szCs w:val="20"/>
        </w:rPr>
      </w:pPr>
      <w:r w:rsidRPr="00C16820">
        <w:rPr>
          <w:rFonts w:ascii="Arial" w:hAnsi="Arial" w:cs="Arial"/>
          <w:sz w:val="20"/>
          <w:szCs w:val="20"/>
        </w:rPr>
        <w:t>premesso che è consapevole che</w:t>
      </w:r>
      <w:r>
        <w:rPr>
          <w:rFonts w:ascii="Arial" w:hAnsi="Arial" w:cs="Arial"/>
          <w:sz w:val="20"/>
          <w:szCs w:val="20"/>
        </w:rPr>
        <w:t xml:space="preserve"> le richieste </w:t>
      </w:r>
      <w:r w:rsidRPr="009F50B2">
        <w:rPr>
          <w:rFonts w:ascii="Arial" w:hAnsi="Arial" w:cs="Arial"/>
          <w:b/>
          <w:sz w:val="20"/>
          <w:szCs w:val="20"/>
          <w:u w:val="single"/>
        </w:rPr>
        <w:t>NON</w:t>
      </w:r>
      <w:r w:rsidRPr="00F92C4E">
        <w:rPr>
          <w:rFonts w:ascii="Arial" w:hAnsi="Arial" w:cs="Arial"/>
          <w:b/>
          <w:sz w:val="20"/>
          <w:szCs w:val="20"/>
        </w:rPr>
        <w:t xml:space="preserve"> </w:t>
      </w:r>
      <w:r w:rsidRPr="00C16820">
        <w:rPr>
          <w:rFonts w:ascii="Arial" w:hAnsi="Arial" w:cs="Arial"/>
          <w:sz w:val="20"/>
          <w:szCs w:val="20"/>
        </w:rPr>
        <w:t>possono essere vincolanti, nel rispetto dell’organizzazione generale dell’orario di servizio,</w:t>
      </w:r>
    </w:p>
    <w:p w:rsidR="00F92C4E" w:rsidRPr="00C16820" w:rsidRDefault="00F92C4E" w:rsidP="00F92C4E">
      <w:pPr>
        <w:jc w:val="center"/>
        <w:rPr>
          <w:rFonts w:ascii="Arial" w:hAnsi="Arial" w:cs="Arial"/>
          <w:b/>
          <w:sz w:val="20"/>
          <w:szCs w:val="20"/>
        </w:rPr>
      </w:pPr>
      <w:r w:rsidRPr="00C16820">
        <w:rPr>
          <w:rFonts w:ascii="Arial" w:hAnsi="Arial" w:cs="Arial"/>
          <w:b/>
          <w:sz w:val="20"/>
          <w:szCs w:val="20"/>
        </w:rPr>
        <w:t>CHIEDE</w:t>
      </w:r>
    </w:p>
    <w:p w:rsidR="00F92C4E" w:rsidRPr="00C16820" w:rsidRDefault="00F92C4E" w:rsidP="00F92C4E">
      <w:pPr>
        <w:rPr>
          <w:rFonts w:ascii="Arial" w:hAnsi="Arial" w:cs="Arial"/>
          <w:sz w:val="20"/>
          <w:szCs w:val="20"/>
        </w:rPr>
      </w:pPr>
    </w:p>
    <w:p w:rsidR="00F92C4E" w:rsidRPr="00C16820" w:rsidRDefault="00F92C4E" w:rsidP="00F92C4E">
      <w:pPr>
        <w:rPr>
          <w:rFonts w:ascii="Arial" w:hAnsi="Arial" w:cs="Arial"/>
          <w:sz w:val="20"/>
          <w:szCs w:val="20"/>
        </w:rPr>
      </w:pPr>
      <w:r w:rsidRPr="00C16820">
        <w:rPr>
          <w:rFonts w:ascii="Arial" w:hAnsi="Arial" w:cs="Arial"/>
          <w:sz w:val="20"/>
          <w:szCs w:val="20"/>
        </w:rPr>
        <w:t xml:space="preserve">di poter effettuare il seguente orario di servizio per </w:t>
      </w:r>
      <w:proofErr w:type="gramStart"/>
      <w:r w:rsidRPr="00C16820">
        <w:rPr>
          <w:rFonts w:ascii="Arial" w:hAnsi="Arial" w:cs="Arial"/>
          <w:sz w:val="20"/>
          <w:szCs w:val="20"/>
        </w:rPr>
        <w:t xml:space="preserve">l’ </w:t>
      </w:r>
      <w:proofErr w:type="spellStart"/>
      <w:r w:rsidRPr="00C16820">
        <w:rPr>
          <w:rFonts w:ascii="Arial" w:hAnsi="Arial" w:cs="Arial"/>
          <w:sz w:val="20"/>
          <w:szCs w:val="20"/>
        </w:rPr>
        <w:t>a.s.</w:t>
      </w:r>
      <w:proofErr w:type="spellEnd"/>
      <w:proofErr w:type="gramEnd"/>
      <w:r w:rsidRPr="00C16820">
        <w:rPr>
          <w:rFonts w:ascii="Arial" w:hAnsi="Arial" w:cs="Arial"/>
          <w:sz w:val="20"/>
          <w:szCs w:val="20"/>
        </w:rPr>
        <w:t xml:space="preserve"> 2020/2021</w:t>
      </w:r>
    </w:p>
    <w:p w:rsidR="00F92C4E" w:rsidRPr="00C16820" w:rsidRDefault="00F92C4E" w:rsidP="00F92C4E">
      <w:pPr>
        <w:rPr>
          <w:rFonts w:ascii="Arial" w:hAnsi="Arial" w:cs="Arial"/>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2357"/>
        <w:gridCol w:w="2357"/>
        <w:gridCol w:w="3486"/>
      </w:tblGrid>
      <w:tr w:rsidR="00F92C4E" w:rsidRPr="00C16820" w:rsidTr="00A2203A">
        <w:trPr>
          <w:trHeight w:val="248"/>
        </w:trPr>
        <w:tc>
          <w:tcPr>
            <w:tcW w:w="2285" w:type="dxa"/>
          </w:tcPr>
          <w:p w:rsidR="00F92C4E" w:rsidRPr="00C16820" w:rsidRDefault="00F92C4E" w:rsidP="00A2203A">
            <w:pPr>
              <w:rPr>
                <w:rFonts w:ascii="Arial" w:hAnsi="Arial" w:cs="Arial"/>
                <w:sz w:val="20"/>
                <w:szCs w:val="20"/>
              </w:rPr>
            </w:pPr>
          </w:p>
        </w:tc>
        <w:tc>
          <w:tcPr>
            <w:tcW w:w="2357" w:type="dxa"/>
          </w:tcPr>
          <w:p w:rsidR="00F92C4E" w:rsidRPr="00C16820" w:rsidRDefault="00F92C4E" w:rsidP="00A2203A">
            <w:pPr>
              <w:jc w:val="center"/>
              <w:rPr>
                <w:rFonts w:ascii="Arial" w:hAnsi="Arial" w:cs="Arial"/>
                <w:sz w:val="20"/>
                <w:szCs w:val="20"/>
              </w:rPr>
            </w:pPr>
            <w:r w:rsidRPr="00C16820">
              <w:rPr>
                <w:rFonts w:ascii="Arial" w:hAnsi="Arial" w:cs="Arial"/>
                <w:sz w:val="20"/>
                <w:szCs w:val="20"/>
              </w:rPr>
              <w:t>ORARIO ANTIMERIDIANO</w:t>
            </w:r>
          </w:p>
        </w:tc>
        <w:tc>
          <w:tcPr>
            <w:tcW w:w="2357" w:type="dxa"/>
          </w:tcPr>
          <w:p w:rsidR="00F92C4E" w:rsidRPr="00C16820" w:rsidRDefault="00F92C4E" w:rsidP="00A2203A">
            <w:pPr>
              <w:jc w:val="center"/>
              <w:rPr>
                <w:rFonts w:ascii="Arial" w:hAnsi="Arial" w:cs="Arial"/>
                <w:sz w:val="20"/>
                <w:szCs w:val="20"/>
              </w:rPr>
            </w:pPr>
            <w:r w:rsidRPr="00C16820">
              <w:rPr>
                <w:rFonts w:ascii="Arial" w:hAnsi="Arial" w:cs="Arial"/>
                <w:sz w:val="20"/>
                <w:szCs w:val="20"/>
              </w:rPr>
              <w:t xml:space="preserve">ORARIO POMERIDIANO </w:t>
            </w:r>
          </w:p>
        </w:tc>
        <w:tc>
          <w:tcPr>
            <w:tcW w:w="3486" w:type="dxa"/>
          </w:tcPr>
          <w:p w:rsidR="00F92C4E" w:rsidRPr="00C16820" w:rsidRDefault="00F92C4E" w:rsidP="00A2203A">
            <w:pPr>
              <w:jc w:val="center"/>
              <w:rPr>
                <w:rFonts w:ascii="Arial" w:hAnsi="Arial" w:cs="Arial"/>
                <w:sz w:val="20"/>
                <w:szCs w:val="20"/>
              </w:rPr>
            </w:pPr>
            <w:r w:rsidRPr="00C16820">
              <w:rPr>
                <w:rFonts w:ascii="Arial" w:hAnsi="Arial" w:cs="Arial"/>
                <w:sz w:val="20"/>
                <w:szCs w:val="20"/>
              </w:rPr>
              <w:t xml:space="preserve">NOTE </w:t>
            </w:r>
          </w:p>
        </w:tc>
      </w:tr>
      <w:tr w:rsidR="00F92C4E" w:rsidRPr="00C16820" w:rsidTr="00A2203A">
        <w:trPr>
          <w:trHeight w:val="725"/>
        </w:trPr>
        <w:tc>
          <w:tcPr>
            <w:tcW w:w="2285" w:type="dxa"/>
          </w:tcPr>
          <w:p w:rsidR="00F92C4E" w:rsidRPr="00C16820" w:rsidRDefault="00F92C4E" w:rsidP="00A2203A">
            <w:pPr>
              <w:rPr>
                <w:rFonts w:ascii="Arial" w:hAnsi="Arial" w:cs="Arial"/>
                <w:sz w:val="20"/>
                <w:szCs w:val="20"/>
              </w:rPr>
            </w:pPr>
            <w:r w:rsidRPr="00C16820">
              <w:rPr>
                <w:rFonts w:ascii="Arial" w:hAnsi="Arial" w:cs="Arial"/>
                <w:sz w:val="20"/>
                <w:szCs w:val="20"/>
              </w:rPr>
              <w:t>LUNEDI</w:t>
            </w:r>
          </w:p>
          <w:p w:rsidR="00F92C4E" w:rsidRPr="00C16820" w:rsidRDefault="00F92C4E" w:rsidP="00A2203A">
            <w:pPr>
              <w:rPr>
                <w:rFonts w:ascii="Arial" w:hAnsi="Arial" w:cs="Arial"/>
                <w:sz w:val="20"/>
                <w:szCs w:val="20"/>
              </w:rPr>
            </w:pPr>
          </w:p>
          <w:p w:rsidR="00F92C4E" w:rsidRPr="00C16820" w:rsidRDefault="00F92C4E" w:rsidP="00A2203A">
            <w:pPr>
              <w:rPr>
                <w:rFonts w:ascii="Arial" w:hAnsi="Arial" w:cs="Arial"/>
                <w:sz w:val="20"/>
                <w:szCs w:val="20"/>
              </w:rPr>
            </w:pPr>
          </w:p>
        </w:tc>
        <w:tc>
          <w:tcPr>
            <w:tcW w:w="2357" w:type="dxa"/>
          </w:tcPr>
          <w:p w:rsidR="00F92C4E" w:rsidRPr="00C16820" w:rsidRDefault="00F92C4E" w:rsidP="00A2203A">
            <w:pPr>
              <w:rPr>
                <w:rFonts w:ascii="Arial" w:hAnsi="Arial" w:cs="Arial"/>
                <w:sz w:val="20"/>
                <w:szCs w:val="20"/>
              </w:rPr>
            </w:pPr>
          </w:p>
        </w:tc>
        <w:tc>
          <w:tcPr>
            <w:tcW w:w="2357" w:type="dxa"/>
          </w:tcPr>
          <w:p w:rsidR="00F92C4E" w:rsidRPr="00C16820" w:rsidRDefault="00F92C4E" w:rsidP="00A2203A">
            <w:pPr>
              <w:rPr>
                <w:rFonts w:ascii="Arial" w:hAnsi="Arial" w:cs="Arial"/>
                <w:sz w:val="20"/>
                <w:szCs w:val="20"/>
              </w:rPr>
            </w:pPr>
          </w:p>
        </w:tc>
        <w:tc>
          <w:tcPr>
            <w:tcW w:w="3486" w:type="dxa"/>
          </w:tcPr>
          <w:p w:rsidR="00F92C4E" w:rsidRPr="00C16820" w:rsidRDefault="00F92C4E" w:rsidP="00A2203A">
            <w:pPr>
              <w:rPr>
                <w:rFonts w:ascii="Arial" w:hAnsi="Arial" w:cs="Arial"/>
                <w:sz w:val="20"/>
                <w:szCs w:val="20"/>
              </w:rPr>
            </w:pPr>
          </w:p>
        </w:tc>
      </w:tr>
      <w:tr w:rsidR="00F92C4E" w:rsidRPr="00C16820" w:rsidTr="00A2203A">
        <w:trPr>
          <w:trHeight w:val="744"/>
        </w:trPr>
        <w:tc>
          <w:tcPr>
            <w:tcW w:w="2285" w:type="dxa"/>
          </w:tcPr>
          <w:p w:rsidR="00F92C4E" w:rsidRPr="00C16820" w:rsidRDefault="00F92C4E" w:rsidP="00A2203A">
            <w:pPr>
              <w:rPr>
                <w:rFonts w:ascii="Arial" w:hAnsi="Arial" w:cs="Arial"/>
                <w:sz w:val="20"/>
                <w:szCs w:val="20"/>
              </w:rPr>
            </w:pPr>
          </w:p>
          <w:p w:rsidR="00F92C4E" w:rsidRPr="00C16820" w:rsidRDefault="00F92C4E" w:rsidP="00A2203A">
            <w:pPr>
              <w:rPr>
                <w:rFonts w:ascii="Arial" w:hAnsi="Arial" w:cs="Arial"/>
                <w:sz w:val="20"/>
                <w:szCs w:val="20"/>
              </w:rPr>
            </w:pPr>
            <w:r w:rsidRPr="00C16820">
              <w:rPr>
                <w:rFonts w:ascii="Arial" w:hAnsi="Arial" w:cs="Arial"/>
                <w:sz w:val="20"/>
                <w:szCs w:val="20"/>
              </w:rPr>
              <w:t>MARTEDI</w:t>
            </w:r>
          </w:p>
          <w:p w:rsidR="00F92C4E" w:rsidRPr="00C16820" w:rsidRDefault="00F92C4E" w:rsidP="00A2203A">
            <w:pPr>
              <w:rPr>
                <w:rFonts w:ascii="Arial" w:hAnsi="Arial" w:cs="Arial"/>
                <w:sz w:val="20"/>
                <w:szCs w:val="20"/>
              </w:rPr>
            </w:pPr>
          </w:p>
        </w:tc>
        <w:tc>
          <w:tcPr>
            <w:tcW w:w="2357" w:type="dxa"/>
          </w:tcPr>
          <w:p w:rsidR="00F92C4E" w:rsidRPr="00C16820" w:rsidRDefault="00F92C4E" w:rsidP="00A2203A">
            <w:pPr>
              <w:rPr>
                <w:rFonts w:ascii="Arial" w:hAnsi="Arial" w:cs="Arial"/>
                <w:sz w:val="20"/>
                <w:szCs w:val="20"/>
              </w:rPr>
            </w:pPr>
          </w:p>
        </w:tc>
        <w:tc>
          <w:tcPr>
            <w:tcW w:w="2357" w:type="dxa"/>
          </w:tcPr>
          <w:p w:rsidR="00F92C4E" w:rsidRPr="00C16820" w:rsidRDefault="00F92C4E" w:rsidP="00A2203A">
            <w:pPr>
              <w:rPr>
                <w:rFonts w:ascii="Arial" w:hAnsi="Arial" w:cs="Arial"/>
                <w:sz w:val="20"/>
                <w:szCs w:val="20"/>
              </w:rPr>
            </w:pPr>
          </w:p>
        </w:tc>
        <w:tc>
          <w:tcPr>
            <w:tcW w:w="3486" w:type="dxa"/>
          </w:tcPr>
          <w:p w:rsidR="00F92C4E" w:rsidRPr="00C16820" w:rsidRDefault="00F92C4E" w:rsidP="00A2203A">
            <w:pPr>
              <w:rPr>
                <w:rFonts w:ascii="Arial" w:hAnsi="Arial" w:cs="Arial"/>
                <w:sz w:val="20"/>
                <w:szCs w:val="20"/>
              </w:rPr>
            </w:pPr>
          </w:p>
        </w:tc>
      </w:tr>
      <w:tr w:rsidR="00F92C4E" w:rsidRPr="00C16820" w:rsidTr="00A2203A">
        <w:trPr>
          <w:trHeight w:val="725"/>
        </w:trPr>
        <w:tc>
          <w:tcPr>
            <w:tcW w:w="2285" w:type="dxa"/>
          </w:tcPr>
          <w:p w:rsidR="00F92C4E" w:rsidRPr="00C16820" w:rsidRDefault="00F92C4E" w:rsidP="00A2203A">
            <w:pPr>
              <w:rPr>
                <w:rFonts w:ascii="Arial" w:hAnsi="Arial" w:cs="Arial"/>
                <w:sz w:val="20"/>
                <w:szCs w:val="20"/>
              </w:rPr>
            </w:pPr>
          </w:p>
          <w:p w:rsidR="00F92C4E" w:rsidRPr="00C16820" w:rsidRDefault="00F92C4E" w:rsidP="00A2203A">
            <w:pPr>
              <w:rPr>
                <w:rFonts w:ascii="Arial" w:hAnsi="Arial" w:cs="Arial"/>
                <w:sz w:val="20"/>
                <w:szCs w:val="20"/>
              </w:rPr>
            </w:pPr>
            <w:r w:rsidRPr="00C16820">
              <w:rPr>
                <w:rFonts w:ascii="Arial" w:hAnsi="Arial" w:cs="Arial"/>
                <w:sz w:val="20"/>
                <w:szCs w:val="20"/>
              </w:rPr>
              <w:t>MERCOLEDI</w:t>
            </w:r>
          </w:p>
          <w:p w:rsidR="00F92C4E" w:rsidRPr="00C16820" w:rsidRDefault="00F92C4E" w:rsidP="00A2203A">
            <w:pPr>
              <w:rPr>
                <w:rFonts w:ascii="Arial" w:hAnsi="Arial" w:cs="Arial"/>
                <w:sz w:val="20"/>
                <w:szCs w:val="20"/>
              </w:rPr>
            </w:pPr>
          </w:p>
        </w:tc>
        <w:tc>
          <w:tcPr>
            <w:tcW w:w="2357" w:type="dxa"/>
          </w:tcPr>
          <w:p w:rsidR="00F92C4E" w:rsidRPr="00C16820" w:rsidRDefault="00F92C4E" w:rsidP="00A2203A">
            <w:pPr>
              <w:rPr>
                <w:rFonts w:ascii="Arial" w:hAnsi="Arial" w:cs="Arial"/>
                <w:sz w:val="20"/>
                <w:szCs w:val="20"/>
              </w:rPr>
            </w:pPr>
          </w:p>
        </w:tc>
        <w:tc>
          <w:tcPr>
            <w:tcW w:w="2357" w:type="dxa"/>
          </w:tcPr>
          <w:p w:rsidR="00F92C4E" w:rsidRPr="00C16820" w:rsidRDefault="00F92C4E" w:rsidP="00A2203A">
            <w:pPr>
              <w:rPr>
                <w:rFonts w:ascii="Arial" w:hAnsi="Arial" w:cs="Arial"/>
                <w:sz w:val="20"/>
                <w:szCs w:val="20"/>
              </w:rPr>
            </w:pPr>
          </w:p>
        </w:tc>
        <w:tc>
          <w:tcPr>
            <w:tcW w:w="3486" w:type="dxa"/>
          </w:tcPr>
          <w:p w:rsidR="00F92C4E" w:rsidRPr="00C16820" w:rsidRDefault="00F92C4E" w:rsidP="00A2203A">
            <w:pPr>
              <w:rPr>
                <w:rFonts w:ascii="Arial" w:hAnsi="Arial" w:cs="Arial"/>
                <w:sz w:val="20"/>
                <w:szCs w:val="20"/>
              </w:rPr>
            </w:pPr>
          </w:p>
        </w:tc>
      </w:tr>
      <w:tr w:rsidR="00F92C4E" w:rsidRPr="00C16820" w:rsidTr="00A2203A">
        <w:trPr>
          <w:trHeight w:val="744"/>
        </w:trPr>
        <w:tc>
          <w:tcPr>
            <w:tcW w:w="2285" w:type="dxa"/>
          </w:tcPr>
          <w:p w:rsidR="00F92C4E" w:rsidRPr="00C16820" w:rsidRDefault="00F92C4E" w:rsidP="00A2203A">
            <w:pPr>
              <w:rPr>
                <w:rFonts w:ascii="Arial" w:hAnsi="Arial" w:cs="Arial"/>
                <w:sz w:val="20"/>
                <w:szCs w:val="20"/>
              </w:rPr>
            </w:pPr>
          </w:p>
          <w:p w:rsidR="00F92C4E" w:rsidRPr="00C16820" w:rsidRDefault="00F92C4E" w:rsidP="00A2203A">
            <w:pPr>
              <w:rPr>
                <w:rFonts w:ascii="Arial" w:hAnsi="Arial" w:cs="Arial"/>
                <w:sz w:val="20"/>
                <w:szCs w:val="20"/>
              </w:rPr>
            </w:pPr>
            <w:r w:rsidRPr="00C16820">
              <w:rPr>
                <w:rFonts w:ascii="Arial" w:hAnsi="Arial" w:cs="Arial"/>
                <w:sz w:val="20"/>
                <w:szCs w:val="20"/>
              </w:rPr>
              <w:t>GIOVEDI</w:t>
            </w:r>
          </w:p>
          <w:p w:rsidR="00F92C4E" w:rsidRPr="00C16820" w:rsidRDefault="00F92C4E" w:rsidP="00A2203A">
            <w:pPr>
              <w:rPr>
                <w:rFonts w:ascii="Arial" w:hAnsi="Arial" w:cs="Arial"/>
                <w:sz w:val="20"/>
                <w:szCs w:val="20"/>
              </w:rPr>
            </w:pPr>
          </w:p>
        </w:tc>
        <w:tc>
          <w:tcPr>
            <w:tcW w:w="2357" w:type="dxa"/>
          </w:tcPr>
          <w:p w:rsidR="00F92C4E" w:rsidRPr="00C16820" w:rsidRDefault="00F92C4E" w:rsidP="00A2203A">
            <w:pPr>
              <w:rPr>
                <w:rFonts w:ascii="Arial" w:hAnsi="Arial" w:cs="Arial"/>
                <w:sz w:val="20"/>
                <w:szCs w:val="20"/>
              </w:rPr>
            </w:pPr>
          </w:p>
        </w:tc>
        <w:tc>
          <w:tcPr>
            <w:tcW w:w="2357" w:type="dxa"/>
          </w:tcPr>
          <w:p w:rsidR="00F92C4E" w:rsidRPr="00C16820" w:rsidRDefault="00F92C4E" w:rsidP="00A2203A">
            <w:pPr>
              <w:rPr>
                <w:rFonts w:ascii="Arial" w:hAnsi="Arial" w:cs="Arial"/>
                <w:sz w:val="20"/>
                <w:szCs w:val="20"/>
              </w:rPr>
            </w:pPr>
          </w:p>
        </w:tc>
        <w:tc>
          <w:tcPr>
            <w:tcW w:w="3486" w:type="dxa"/>
          </w:tcPr>
          <w:p w:rsidR="00F92C4E" w:rsidRPr="00C16820" w:rsidRDefault="00F92C4E" w:rsidP="00A2203A">
            <w:pPr>
              <w:rPr>
                <w:rFonts w:ascii="Arial" w:hAnsi="Arial" w:cs="Arial"/>
                <w:sz w:val="20"/>
                <w:szCs w:val="20"/>
              </w:rPr>
            </w:pPr>
          </w:p>
        </w:tc>
      </w:tr>
      <w:tr w:rsidR="00F92C4E" w:rsidRPr="00C16820" w:rsidTr="00A2203A">
        <w:trPr>
          <w:trHeight w:val="725"/>
        </w:trPr>
        <w:tc>
          <w:tcPr>
            <w:tcW w:w="2285" w:type="dxa"/>
          </w:tcPr>
          <w:p w:rsidR="00F92C4E" w:rsidRPr="00C16820" w:rsidRDefault="00F92C4E" w:rsidP="00A2203A">
            <w:pPr>
              <w:rPr>
                <w:rFonts w:ascii="Arial" w:hAnsi="Arial" w:cs="Arial"/>
                <w:sz w:val="20"/>
                <w:szCs w:val="20"/>
              </w:rPr>
            </w:pPr>
          </w:p>
          <w:p w:rsidR="00F92C4E" w:rsidRPr="00C16820" w:rsidRDefault="00F92C4E" w:rsidP="00A2203A">
            <w:pPr>
              <w:rPr>
                <w:rFonts w:ascii="Arial" w:hAnsi="Arial" w:cs="Arial"/>
                <w:sz w:val="20"/>
                <w:szCs w:val="20"/>
              </w:rPr>
            </w:pPr>
            <w:r w:rsidRPr="00C16820">
              <w:rPr>
                <w:rFonts w:ascii="Arial" w:hAnsi="Arial" w:cs="Arial"/>
                <w:sz w:val="20"/>
                <w:szCs w:val="20"/>
              </w:rPr>
              <w:t>VENERDI</w:t>
            </w:r>
          </w:p>
          <w:p w:rsidR="00F92C4E" w:rsidRPr="00C16820" w:rsidRDefault="00F92C4E" w:rsidP="00A2203A">
            <w:pPr>
              <w:rPr>
                <w:rFonts w:ascii="Arial" w:hAnsi="Arial" w:cs="Arial"/>
                <w:sz w:val="20"/>
                <w:szCs w:val="20"/>
              </w:rPr>
            </w:pPr>
          </w:p>
        </w:tc>
        <w:tc>
          <w:tcPr>
            <w:tcW w:w="2357" w:type="dxa"/>
          </w:tcPr>
          <w:p w:rsidR="00F92C4E" w:rsidRPr="00C16820" w:rsidRDefault="00F92C4E" w:rsidP="00A2203A">
            <w:pPr>
              <w:rPr>
                <w:rFonts w:ascii="Arial" w:hAnsi="Arial" w:cs="Arial"/>
                <w:sz w:val="20"/>
                <w:szCs w:val="20"/>
              </w:rPr>
            </w:pPr>
          </w:p>
        </w:tc>
        <w:tc>
          <w:tcPr>
            <w:tcW w:w="2357" w:type="dxa"/>
          </w:tcPr>
          <w:p w:rsidR="00F92C4E" w:rsidRPr="00C16820" w:rsidRDefault="00F92C4E" w:rsidP="00A2203A">
            <w:pPr>
              <w:rPr>
                <w:rFonts w:ascii="Arial" w:hAnsi="Arial" w:cs="Arial"/>
                <w:sz w:val="20"/>
                <w:szCs w:val="20"/>
              </w:rPr>
            </w:pPr>
          </w:p>
        </w:tc>
        <w:tc>
          <w:tcPr>
            <w:tcW w:w="3486" w:type="dxa"/>
          </w:tcPr>
          <w:p w:rsidR="00F92C4E" w:rsidRPr="00C16820" w:rsidRDefault="00F92C4E" w:rsidP="00A2203A">
            <w:pPr>
              <w:rPr>
                <w:rFonts w:ascii="Arial" w:hAnsi="Arial" w:cs="Arial"/>
                <w:sz w:val="20"/>
                <w:szCs w:val="20"/>
              </w:rPr>
            </w:pPr>
          </w:p>
        </w:tc>
      </w:tr>
      <w:tr w:rsidR="00F92C4E" w:rsidRPr="00C16820" w:rsidTr="00A2203A">
        <w:trPr>
          <w:trHeight w:val="496"/>
        </w:trPr>
        <w:tc>
          <w:tcPr>
            <w:tcW w:w="2285" w:type="dxa"/>
          </w:tcPr>
          <w:p w:rsidR="00F92C4E" w:rsidRPr="00C16820" w:rsidRDefault="00F92C4E" w:rsidP="00A2203A">
            <w:pPr>
              <w:rPr>
                <w:rFonts w:ascii="Arial" w:hAnsi="Arial" w:cs="Arial"/>
                <w:sz w:val="20"/>
                <w:szCs w:val="20"/>
              </w:rPr>
            </w:pPr>
          </w:p>
          <w:p w:rsidR="00F92C4E" w:rsidRPr="00C16820" w:rsidRDefault="00F92C4E" w:rsidP="00A2203A">
            <w:pPr>
              <w:rPr>
                <w:rFonts w:ascii="Arial" w:hAnsi="Arial" w:cs="Arial"/>
                <w:sz w:val="20"/>
                <w:szCs w:val="20"/>
              </w:rPr>
            </w:pPr>
            <w:r w:rsidRPr="00C16820">
              <w:rPr>
                <w:rFonts w:ascii="Arial" w:hAnsi="Arial" w:cs="Arial"/>
                <w:sz w:val="20"/>
                <w:szCs w:val="20"/>
              </w:rPr>
              <w:t>SABATO</w:t>
            </w:r>
          </w:p>
        </w:tc>
        <w:tc>
          <w:tcPr>
            <w:tcW w:w="2357" w:type="dxa"/>
          </w:tcPr>
          <w:p w:rsidR="00F92C4E" w:rsidRPr="00C16820" w:rsidRDefault="00F92C4E" w:rsidP="00A2203A">
            <w:pPr>
              <w:rPr>
                <w:rFonts w:ascii="Arial" w:hAnsi="Arial" w:cs="Arial"/>
                <w:sz w:val="20"/>
                <w:szCs w:val="20"/>
              </w:rPr>
            </w:pPr>
          </w:p>
        </w:tc>
        <w:tc>
          <w:tcPr>
            <w:tcW w:w="2357" w:type="dxa"/>
          </w:tcPr>
          <w:p w:rsidR="00F92C4E" w:rsidRPr="00C16820" w:rsidRDefault="00F92C4E" w:rsidP="00A2203A">
            <w:pPr>
              <w:rPr>
                <w:rFonts w:ascii="Arial" w:hAnsi="Arial" w:cs="Arial"/>
                <w:sz w:val="20"/>
                <w:szCs w:val="20"/>
              </w:rPr>
            </w:pPr>
          </w:p>
        </w:tc>
        <w:tc>
          <w:tcPr>
            <w:tcW w:w="3486" w:type="dxa"/>
          </w:tcPr>
          <w:p w:rsidR="00F92C4E" w:rsidRPr="00C16820" w:rsidRDefault="00F92C4E" w:rsidP="00A2203A">
            <w:pPr>
              <w:rPr>
                <w:rFonts w:ascii="Arial" w:hAnsi="Arial" w:cs="Arial"/>
                <w:sz w:val="20"/>
                <w:szCs w:val="20"/>
              </w:rPr>
            </w:pPr>
            <w:r w:rsidRPr="00C16820">
              <w:rPr>
                <w:rFonts w:ascii="Arial" w:hAnsi="Arial" w:cs="Arial"/>
                <w:sz w:val="20"/>
                <w:szCs w:val="20"/>
              </w:rPr>
              <w:t xml:space="preserve"> 1 Collaboratore Scolastico</w:t>
            </w:r>
          </w:p>
          <w:p w:rsidR="00F92C4E" w:rsidRPr="00C16820" w:rsidRDefault="00F92C4E" w:rsidP="00A2203A">
            <w:pPr>
              <w:rPr>
                <w:rFonts w:ascii="Arial" w:hAnsi="Arial" w:cs="Arial"/>
                <w:sz w:val="20"/>
                <w:szCs w:val="20"/>
              </w:rPr>
            </w:pPr>
            <w:r w:rsidRPr="00C16820">
              <w:rPr>
                <w:rFonts w:ascii="Arial" w:hAnsi="Arial" w:cs="Arial"/>
                <w:sz w:val="20"/>
                <w:szCs w:val="20"/>
              </w:rPr>
              <w:t xml:space="preserve">1 Assistente </w:t>
            </w:r>
            <w:proofErr w:type="spellStart"/>
            <w:r w:rsidRPr="00C16820">
              <w:rPr>
                <w:rFonts w:ascii="Arial" w:hAnsi="Arial" w:cs="Arial"/>
                <w:sz w:val="20"/>
                <w:szCs w:val="20"/>
              </w:rPr>
              <w:t>Amm.vo</w:t>
            </w:r>
            <w:proofErr w:type="spellEnd"/>
          </w:p>
        </w:tc>
      </w:tr>
    </w:tbl>
    <w:p w:rsidR="00F92C4E" w:rsidRPr="00C16820" w:rsidRDefault="00F92C4E" w:rsidP="00F92C4E">
      <w:pPr>
        <w:rPr>
          <w:rFonts w:ascii="Arial" w:hAnsi="Arial" w:cs="Arial"/>
          <w:sz w:val="20"/>
          <w:szCs w:val="20"/>
        </w:rPr>
      </w:pPr>
    </w:p>
    <w:p w:rsidR="00F92C4E" w:rsidRPr="00C16820" w:rsidRDefault="00F92C4E" w:rsidP="00F92C4E">
      <w:pPr>
        <w:autoSpaceDE w:val="0"/>
        <w:autoSpaceDN w:val="0"/>
        <w:adjustRightInd w:val="0"/>
        <w:rPr>
          <w:rFonts w:ascii="Arial" w:hAnsi="Arial" w:cs="Arial"/>
          <w:color w:val="000000"/>
          <w:sz w:val="20"/>
          <w:szCs w:val="20"/>
        </w:rPr>
      </w:pPr>
      <w:r w:rsidRPr="00C16820">
        <w:rPr>
          <w:rFonts w:ascii="Arial" w:hAnsi="Arial" w:cs="Arial"/>
          <w:color w:val="000000"/>
          <w:sz w:val="20"/>
          <w:szCs w:val="20"/>
        </w:rPr>
        <w:t xml:space="preserve">L’orario ordinario di lavoro del personale ATA è di 36 ore settimanali suddivise in sei ore continuative per sei giorni, di norma antimeridiane, </w:t>
      </w:r>
      <w:r w:rsidRPr="00C16820">
        <w:rPr>
          <w:rFonts w:ascii="Arial" w:hAnsi="Arial" w:cs="Arial"/>
          <w:color w:val="000000"/>
          <w:sz w:val="20"/>
          <w:szCs w:val="20"/>
          <w:u w:val="single"/>
        </w:rPr>
        <w:t>funzionali all’orario di funzionamento della scuola</w:t>
      </w:r>
      <w:r w:rsidRPr="00C16820">
        <w:rPr>
          <w:rFonts w:ascii="Arial" w:hAnsi="Arial" w:cs="Arial"/>
          <w:color w:val="000000"/>
          <w:sz w:val="20"/>
          <w:szCs w:val="20"/>
        </w:rPr>
        <w:t>. L’orario di lavoro massimo giornaliero è di 9 ore, comprese le prestazioni orarie aggiuntive.</w:t>
      </w:r>
    </w:p>
    <w:p w:rsidR="00F92C4E" w:rsidRPr="00C16820" w:rsidRDefault="00F92C4E" w:rsidP="00F92C4E">
      <w:pPr>
        <w:autoSpaceDE w:val="0"/>
        <w:autoSpaceDN w:val="0"/>
        <w:adjustRightInd w:val="0"/>
        <w:rPr>
          <w:rFonts w:ascii="Arial" w:hAnsi="Arial" w:cs="Arial"/>
          <w:color w:val="000000"/>
          <w:sz w:val="20"/>
          <w:szCs w:val="20"/>
        </w:rPr>
      </w:pPr>
      <w:r w:rsidRPr="00C16820">
        <w:rPr>
          <w:rFonts w:ascii="Arial" w:hAnsi="Arial" w:cs="Arial"/>
          <w:color w:val="000000"/>
          <w:sz w:val="20"/>
          <w:szCs w:val="20"/>
        </w:rPr>
        <w:t xml:space="preserve">Le ore di servizio pomeridiano prestate a completamento dell’orario dell’obbligo </w:t>
      </w:r>
      <w:proofErr w:type="spellStart"/>
      <w:proofErr w:type="gramStart"/>
      <w:r w:rsidRPr="00C16820">
        <w:rPr>
          <w:rFonts w:ascii="Arial" w:hAnsi="Arial" w:cs="Arial"/>
          <w:color w:val="000000"/>
          <w:sz w:val="20"/>
          <w:szCs w:val="20"/>
        </w:rPr>
        <w:t>devono,</w:t>
      </w:r>
      <w:r>
        <w:rPr>
          <w:rFonts w:ascii="Arial" w:hAnsi="Arial" w:cs="Arial"/>
          <w:color w:val="000000"/>
          <w:sz w:val="20"/>
          <w:szCs w:val="20"/>
        </w:rPr>
        <w:t>d</w:t>
      </w:r>
      <w:r w:rsidRPr="00C16820">
        <w:rPr>
          <w:rFonts w:ascii="Arial" w:hAnsi="Arial" w:cs="Arial"/>
          <w:color w:val="000000"/>
          <w:sz w:val="20"/>
          <w:szCs w:val="20"/>
        </w:rPr>
        <w:t>i</w:t>
      </w:r>
      <w:proofErr w:type="spellEnd"/>
      <w:proofErr w:type="gramEnd"/>
      <w:r w:rsidRPr="00C16820">
        <w:rPr>
          <w:rFonts w:ascii="Arial" w:hAnsi="Arial" w:cs="Arial"/>
          <w:color w:val="000000"/>
          <w:sz w:val="20"/>
          <w:szCs w:val="20"/>
        </w:rPr>
        <w:t xml:space="preserve"> norma, essere programmate per almeno tre ore consecutive giornaliere, secondo le esigenze di funzionamento della scuola. Quando l’orario giornaliero eccede le 6 ore continuative il personale usufruisce, a richiesta, di una pausa di almeno 30 minuti, al fine di recuperare le energie psicofisiche e all’eventuale </w:t>
      </w:r>
      <w:proofErr w:type="gramStart"/>
      <w:r w:rsidRPr="00C16820">
        <w:rPr>
          <w:rFonts w:ascii="Arial" w:hAnsi="Arial" w:cs="Arial"/>
          <w:color w:val="000000"/>
          <w:sz w:val="20"/>
          <w:szCs w:val="20"/>
        </w:rPr>
        <w:t>consumazione  del</w:t>
      </w:r>
      <w:proofErr w:type="gramEnd"/>
      <w:r w:rsidRPr="00C16820">
        <w:rPr>
          <w:rFonts w:ascii="Arial" w:hAnsi="Arial" w:cs="Arial"/>
          <w:color w:val="000000"/>
          <w:sz w:val="20"/>
          <w:szCs w:val="20"/>
        </w:rPr>
        <w:t xml:space="preserve"> pasto.</w:t>
      </w:r>
    </w:p>
    <w:p w:rsidR="00F92C4E" w:rsidRPr="00C16820" w:rsidRDefault="00F92C4E" w:rsidP="00F92C4E">
      <w:pPr>
        <w:autoSpaceDE w:val="0"/>
        <w:autoSpaceDN w:val="0"/>
        <w:adjustRightInd w:val="0"/>
        <w:rPr>
          <w:rFonts w:ascii="Arial" w:hAnsi="Arial" w:cs="Arial"/>
          <w:color w:val="000000"/>
          <w:sz w:val="20"/>
          <w:szCs w:val="20"/>
        </w:rPr>
      </w:pPr>
      <w:r w:rsidRPr="000C06C7">
        <w:rPr>
          <w:rFonts w:ascii="Arial" w:hAnsi="Arial" w:cs="Arial"/>
          <w:b/>
          <w:color w:val="000000"/>
          <w:sz w:val="20"/>
          <w:szCs w:val="20"/>
        </w:rPr>
        <w:t xml:space="preserve">Tale pausa deve essere comunque prevista, se l’orario continuativo di lavoro giornaliero è </w:t>
      </w:r>
      <w:r>
        <w:rPr>
          <w:rFonts w:ascii="Arial" w:hAnsi="Arial" w:cs="Arial"/>
          <w:b/>
          <w:color w:val="000000"/>
          <w:sz w:val="20"/>
          <w:szCs w:val="20"/>
        </w:rPr>
        <w:t>SUPERIORE</w:t>
      </w:r>
      <w:r w:rsidRPr="000C06C7">
        <w:rPr>
          <w:rFonts w:ascii="Arial" w:hAnsi="Arial" w:cs="Arial"/>
          <w:b/>
          <w:color w:val="000000"/>
          <w:sz w:val="20"/>
          <w:szCs w:val="20"/>
        </w:rPr>
        <w:t xml:space="preserve"> alle 7 ore e 12 minuti</w:t>
      </w:r>
      <w:r w:rsidRPr="00C16820">
        <w:rPr>
          <w:rFonts w:ascii="Arial" w:hAnsi="Arial" w:cs="Arial"/>
          <w:color w:val="000000"/>
          <w:sz w:val="20"/>
          <w:szCs w:val="20"/>
        </w:rPr>
        <w:t>. Se per la tipologia del profilo o per esigenze di servizio sia necessario prestare l’attività lavorativa al di fuori della sede di servizio, il tempo di andata e di ritorno per recarsi</w:t>
      </w:r>
    </w:p>
    <w:p w:rsidR="00F92C4E" w:rsidRPr="00C16820" w:rsidRDefault="00F92C4E" w:rsidP="00F92C4E">
      <w:pPr>
        <w:autoSpaceDE w:val="0"/>
        <w:autoSpaceDN w:val="0"/>
        <w:adjustRightInd w:val="0"/>
        <w:rPr>
          <w:rFonts w:ascii="Arial" w:hAnsi="Arial" w:cs="Arial"/>
          <w:color w:val="000000"/>
          <w:sz w:val="20"/>
          <w:szCs w:val="20"/>
        </w:rPr>
      </w:pPr>
      <w:proofErr w:type="gramStart"/>
      <w:r>
        <w:rPr>
          <w:rFonts w:ascii="Arial" w:hAnsi="Arial" w:cs="Arial"/>
          <w:color w:val="000000"/>
          <w:sz w:val="20"/>
          <w:szCs w:val="20"/>
        </w:rPr>
        <w:t>d</w:t>
      </w:r>
      <w:r w:rsidRPr="00C16820">
        <w:rPr>
          <w:rFonts w:ascii="Arial" w:hAnsi="Arial" w:cs="Arial"/>
          <w:color w:val="000000"/>
          <w:sz w:val="20"/>
          <w:szCs w:val="20"/>
        </w:rPr>
        <w:t>alla  sede</w:t>
      </w:r>
      <w:proofErr w:type="gramEnd"/>
      <w:r w:rsidRPr="00C16820">
        <w:rPr>
          <w:rFonts w:ascii="Arial" w:hAnsi="Arial" w:cs="Arial"/>
          <w:color w:val="000000"/>
          <w:sz w:val="20"/>
          <w:szCs w:val="20"/>
        </w:rPr>
        <w:t xml:space="preserve"> al luogo di prestazione dell’attività è da considerarsi a tutti gli effetti orario di lavoro.</w:t>
      </w:r>
    </w:p>
    <w:p w:rsidR="00F92C4E" w:rsidRPr="00C16820" w:rsidRDefault="00F92C4E" w:rsidP="00F92C4E">
      <w:pPr>
        <w:autoSpaceDE w:val="0"/>
        <w:autoSpaceDN w:val="0"/>
        <w:adjustRightInd w:val="0"/>
        <w:rPr>
          <w:rFonts w:ascii="Arial" w:hAnsi="Arial" w:cs="Arial"/>
          <w:b/>
          <w:bCs/>
          <w:color w:val="009FE1"/>
          <w:sz w:val="20"/>
          <w:szCs w:val="20"/>
        </w:rPr>
      </w:pPr>
      <w:r w:rsidRPr="00C16820">
        <w:rPr>
          <w:rFonts w:ascii="Arial" w:hAnsi="Arial" w:cs="Arial"/>
          <w:b/>
          <w:bCs/>
          <w:color w:val="009FE1"/>
          <w:sz w:val="20"/>
          <w:szCs w:val="20"/>
        </w:rPr>
        <w:t>ORARIO DI LAVORO FLESSIBILE</w:t>
      </w:r>
    </w:p>
    <w:p w:rsidR="00F92C4E" w:rsidRPr="00C16820" w:rsidRDefault="00F92C4E" w:rsidP="00F92C4E">
      <w:pPr>
        <w:autoSpaceDE w:val="0"/>
        <w:autoSpaceDN w:val="0"/>
        <w:adjustRightInd w:val="0"/>
        <w:rPr>
          <w:rFonts w:ascii="Arial" w:hAnsi="Arial" w:cs="Arial"/>
          <w:color w:val="000000"/>
          <w:sz w:val="20"/>
          <w:szCs w:val="20"/>
        </w:rPr>
      </w:pPr>
      <w:r w:rsidRPr="00C16820">
        <w:rPr>
          <w:rFonts w:ascii="Arial" w:hAnsi="Arial" w:cs="Arial"/>
          <w:color w:val="000000"/>
          <w:sz w:val="20"/>
          <w:szCs w:val="20"/>
        </w:rPr>
        <w:t>L’orario di lavoro è funzionale all’orario di funzionamento e d’apertura all’utenza. Individuato l’orario di funzionamento della scuola, è possibile adottare l’orario flessibile. Consiste nell’anticipare o posticipare l’entrata e l’uscita del personale.</w:t>
      </w:r>
    </w:p>
    <w:p w:rsidR="00F92C4E" w:rsidRPr="00C16820" w:rsidRDefault="00F92C4E" w:rsidP="00F92C4E">
      <w:pPr>
        <w:autoSpaceDE w:val="0"/>
        <w:autoSpaceDN w:val="0"/>
        <w:adjustRightInd w:val="0"/>
        <w:rPr>
          <w:rFonts w:ascii="Arial" w:hAnsi="Arial" w:cs="Arial"/>
          <w:color w:val="000000"/>
          <w:sz w:val="20"/>
          <w:szCs w:val="20"/>
        </w:rPr>
      </w:pPr>
      <w:r w:rsidRPr="00C16820">
        <w:rPr>
          <w:rFonts w:ascii="Arial" w:hAnsi="Arial" w:cs="Arial"/>
          <w:color w:val="000000"/>
          <w:sz w:val="20"/>
          <w:szCs w:val="20"/>
        </w:rPr>
        <w:t>Per:</w:t>
      </w:r>
    </w:p>
    <w:p w:rsidR="00F92C4E" w:rsidRPr="00C16820" w:rsidRDefault="00F92C4E" w:rsidP="00F92C4E">
      <w:pPr>
        <w:autoSpaceDE w:val="0"/>
        <w:autoSpaceDN w:val="0"/>
        <w:adjustRightInd w:val="0"/>
        <w:rPr>
          <w:rFonts w:ascii="Arial" w:hAnsi="Arial" w:cs="Arial"/>
          <w:color w:val="000000"/>
          <w:sz w:val="20"/>
          <w:szCs w:val="20"/>
        </w:rPr>
      </w:pPr>
      <w:r w:rsidRPr="00C16820">
        <w:rPr>
          <w:rFonts w:ascii="Arial" w:hAnsi="Arial" w:cs="Arial"/>
          <w:color w:val="000000"/>
          <w:sz w:val="20"/>
          <w:szCs w:val="20"/>
        </w:rPr>
        <w:t>• le necessità connesse al piano dell’offerta formativa,</w:t>
      </w:r>
    </w:p>
    <w:p w:rsidR="00F92C4E" w:rsidRPr="00C16820" w:rsidRDefault="00F92C4E" w:rsidP="00F92C4E">
      <w:pPr>
        <w:autoSpaceDE w:val="0"/>
        <w:autoSpaceDN w:val="0"/>
        <w:adjustRightInd w:val="0"/>
        <w:rPr>
          <w:rFonts w:ascii="Arial" w:hAnsi="Arial" w:cs="Arial"/>
          <w:color w:val="000000"/>
          <w:sz w:val="20"/>
          <w:szCs w:val="20"/>
        </w:rPr>
      </w:pPr>
      <w:r w:rsidRPr="00C16820">
        <w:rPr>
          <w:rFonts w:ascii="Arial" w:hAnsi="Arial" w:cs="Arial"/>
          <w:color w:val="000000"/>
          <w:sz w:val="20"/>
          <w:szCs w:val="20"/>
        </w:rPr>
        <w:t>• la fruibilità dei servizi da parte dell’utenza,</w:t>
      </w:r>
    </w:p>
    <w:p w:rsidR="00F92C4E" w:rsidRPr="00C16820" w:rsidRDefault="00F92C4E" w:rsidP="00F92C4E">
      <w:pPr>
        <w:autoSpaceDE w:val="0"/>
        <w:autoSpaceDN w:val="0"/>
        <w:adjustRightInd w:val="0"/>
        <w:rPr>
          <w:rFonts w:ascii="Arial" w:hAnsi="Arial" w:cs="Arial"/>
          <w:color w:val="000000"/>
          <w:sz w:val="20"/>
          <w:szCs w:val="20"/>
        </w:rPr>
      </w:pPr>
      <w:r w:rsidRPr="00C16820">
        <w:rPr>
          <w:rFonts w:ascii="Arial" w:hAnsi="Arial" w:cs="Arial"/>
          <w:color w:val="000000"/>
          <w:sz w:val="20"/>
          <w:szCs w:val="20"/>
        </w:rPr>
        <w:t>• l’ottimizzazione dell’impiego delle risorse umane.</w:t>
      </w:r>
    </w:p>
    <w:p w:rsidR="00F92C4E" w:rsidRPr="00C16820" w:rsidRDefault="00F92C4E" w:rsidP="00F92C4E">
      <w:pPr>
        <w:autoSpaceDE w:val="0"/>
        <w:autoSpaceDN w:val="0"/>
        <w:adjustRightInd w:val="0"/>
        <w:rPr>
          <w:rFonts w:ascii="Arial" w:hAnsi="Arial" w:cs="Arial"/>
          <w:color w:val="000000"/>
          <w:sz w:val="20"/>
          <w:szCs w:val="20"/>
        </w:rPr>
      </w:pPr>
      <w:r w:rsidRPr="00C16820">
        <w:rPr>
          <w:rFonts w:ascii="Arial" w:hAnsi="Arial" w:cs="Arial"/>
          <w:color w:val="000000"/>
          <w:sz w:val="20"/>
          <w:szCs w:val="20"/>
        </w:rPr>
        <w:t>I dipendenti che ne facciano richiesta e si trovino in particolari situazioni (</w:t>
      </w:r>
      <w:r w:rsidRPr="000C06C7">
        <w:rPr>
          <w:rFonts w:ascii="Arial" w:hAnsi="Arial" w:cs="Arial"/>
          <w:b/>
          <w:color w:val="000000"/>
          <w:sz w:val="20"/>
          <w:szCs w:val="20"/>
        </w:rPr>
        <w:t>L. n. 104/92 e D.L. n. 151/2001</w:t>
      </w:r>
      <w:r w:rsidRPr="00C16820">
        <w:rPr>
          <w:rFonts w:ascii="Arial" w:hAnsi="Arial" w:cs="Arial"/>
          <w:color w:val="000000"/>
          <w:sz w:val="20"/>
          <w:szCs w:val="20"/>
        </w:rPr>
        <w:t>) vanno favoriti nell’utilizzo dell’orario flessibile, compatibilmente con le esigenze di servizio, anche nei casi in cui lo stesso orario non venga adottato dalla scuola.</w:t>
      </w:r>
    </w:p>
    <w:p w:rsidR="00F92C4E" w:rsidRPr="00C16820" w:rsidRDefault="00F92C4E" w:rsidP="00F92C4E">
      <w:pPr>
        <w:autoSpaceDE w:val="0"/>
        <w:autoSpaceDN w:val="0"/>
        <w:adjustRightInd w:val="0"/>
        <w:rPr>
          <w:rFonts w:ascii="Arial" w:hAnsi="Arial" w:cs="Arial"/>
          <w:color w:val="000000"/>
          <w:sz w:val="20"/>
          <w:szCs w:val="20"/>
        </w:rPr>
      </w:pPr>
      <w:r w:rsidRPr="00C16820">
        <w:rPr>
          <w:rFonts w:ascii="Arial" w:hAnsi="Arial" w:cs="Arial"/>
          <w:color w:val="000000"/>
          <w:sz w:val="20"/>
          <w:szCs w:val="20"/>
        </w:rPr>
        <w:t>Possono essere considerate anche altre eventuali necessità del personale (situazioni di tossicodipendenze, inserimento di figli in asili nido, figli in età scolare, impegno in attività di volontariato di cui alla legge n. 266/91), qualora lo richieda, compatibilmente con l’insieme delle esigenze</w:t>
      </w:r>
      <w:r>
        <w:rPr>
          <w:rFonts w:ascii="Arial" w:hAnsi="Arial" w:cs="Arial"/>
          <w:color w:val="000000"/>
          <w:sz w:val="20"/>
          <w:szCs w:val="20"/>
        </w:rPr>
        <w:t xml:space="preserve"> </w:t>
      </w:r>
      <w:r w:rsidRPr="00C16820">
        <w:rPr>
          <w:rFonts w:ascii="Arial" w:hAnsi="Arial" w:cs="Arial"/>
          <w:color w:val="000000"/>
          <w:sz w:val="20"/>
          <w:szCs w:val="20"/>
        </w:rPr>
        <w:t>del servizio, e tenendo anche conto delle richieste avanzate dal rimanente personale.</w:t>
      </w:r>
    </w:p>
    <w:p w:rsidR="00F92C4E" w:rsidRPr="00C16820" w:rsidRDefault="00F92C4E" w:rsidP="00F92C4E">
      <w:pPr>
        <w:autoSpaceDE w:val="0"/>
        <w:autoSpaceDN w:val="0"/>
        <w:adjustRightInd w:val="0"/>
        <w:rPr>
          <w:rFonts w:ascii="Arial" w:hAnsi="Arial" w:cs="Arial"/>
          <w:b/>
          <w:bCs/>
          <w:color w:val="009FE1"/>
          <w:sz w:val="20"/>
          <w:szCs w:val="20"/>
        </w:rPr>
      </w:pPr>
      <w:r w:rsidRPr="00C16820">
        <w:rPr>
          <w:rFonts w:ascii="Arial" w:hAnsi="Arial" w:cs="Arial"/>
          <w:b/>
          <w:bCs/>
          <w:color w:val="009FE1"/>
          <w:sz w:val="20"/>
          <w:szCs w:val="20"/>
        </w:rPr>
        <w:t>TURNAZIONE</w:t>
      </w:r>
    </w:p>
    <w:p w:rsidR="00F92C4E" w:rsidRPr="00C16820" w:rsidRDefault="00F92C4E" w:rsidP="00F92C4E">
      <w:pPr>
        <w:autoSpaceDE w:val="0"/>
        <w:autoSpaceDN w:val="0"/>
        <w:adjustRightInd w:val="0"/>
        <w:rPr>
          <w:rFonts w:ascii="Arial" w:hAnsi="Arial" w:cs="Arial"/>
          <w:color w:val="000000"/>
          <w:sz w:val="20"/>
          <w:szCs w:val="20"/>
        </w:rPr>
      </w:pPr>
      <w:r w:rsidRPr="00C16820">
        <w:rPr>
          <w:rFonts w:ascii="Arial" w:hAnsi="Arial" w:cs="Arial"/>
          <w:color w:val="000000"/>
          <w:sz w:val="20"/>
          <w:szCs w:val="20"/>
        </w:rPr>
        <w:t>Quando l’organizzazione tramite orario ordinario non è sufficiente a coprire le esigenze di servizio, è possibile attuare la turnazione.</w:t>
      </w:r>
    </w:p>
    <w:p w:rsidR="00F92C4E" w:rsidRPr="00C16820" w:rsidRDefault="00F92C4E" w:rsidP="00F92C4E">
      <w:pPr>
        <w:autoSpaceDE w:val="0"/>
        <w:autoSpaceDN w:val="0"/>
        <w:adjustRightInd w:val="0"/>
        <w:rPr>
          <w:rFonts w:ascii="Arial" w:hAnsi="Arial" w:cs="Arial"/>
          <w:color w:val="000000"/>
          <w:sz w:val="20"/>
          <w:szCs w:val="20"/>
        </w:rPr>
      </w:pPr>
      <w:r w:rsidRPr="00C16820">
        <w:rPr>
          <w:rFonts w:ascii="Arial" w:hAnsi="Arial" w:cs="Arial"/>
          <w:color w:val="000000"/>
          <w:sz w:val="20"/>
          <w:szCs w:val="20"/>
        </w:rPr>
        <w:t>Tenuto presente che il personale che si avvicenda in modo da coprire a rotazione l’intera durata del servizio è da considerarsi in turno, per la turnazione sono utili i seguenti criteri:</w:t>
      </w:r>
    </w:p>
    <w:p w:rsidR="00F92C4E" w:rsidRPr="00C16820" w:rsidRDefault="00F92C4E" w:rsidP="00F92C4E">
      <w:pPr>
        <w:autoSpaceDE w:val="0"/>
        <w:autoSpaceDN w:val="0"/>
        <w:adjustRightInd w:val="0"/>
        <w:rPr>
          <w:rFonts w:ascii="Arial" w:hAnsi="Arial" w:cs="Arial"/>
          <w:color w:val="000000"/>
          <w:sz w:val="20"/>
          <w:szCs w:val="20"/>
        </w:rPr>
      </w:pPr>
      <w:r w:rsidRPr="00C16820">
        <w:rPr>
          <w:rFonts w:ascii="Arial" w:hAnsi="Arial" w:cs="Arial"/>
          <w:color w:val="000000"/>
          <w:sz w:val="20"/>
          <w:szCs w:val="20"/>
        </w:rPr>
        <w:t>• la ripartizione del personale nei vari turni avviene sulla base delle professionalità necessarie in ciascun turno;</w:t>
      </w:r>
    </w:p>
    <w:p w:rsidR="00F92C4E" w:rsidRDefault="00F92C4E" w:rsidP="00F92C4E">
      <w:pPr>
        <w:adjustRightInd w:val="0"/>
        <w:rPr>
          <w:rFonts w:ascii="Arial" w:hAnsi="Arial" w:cs="Arial"/>
          <w:color w:val="000000"/>
          <w:sz w:val="20"/>
          <w:szCs w:val="20"/>
        </w:rPr>
      </w:pPr>
      <w:r w:rsidRPr="00C16820">
        <w:rPr>
          <w:rFonts w:ascii="Arial" w:hAnsi="Arial" w:cs="Arial"/>
          <w:color w:val="000000"/>
          <w:sz w:val="20"/>
          <w:szCs w:val="20"/>
        </w:rPr>
        <w:t>• la turnazione può prevedere la sovrapposizione tra il personale di un turno e quello del turno   successivo (utile</w:t>
      </w:r>
    </w:p>
    <w:p w:rsidR="00F92C4E" w:rsidRPr="00C16820" w:rsidRDefault="00F92C4E" w:rsidP="00F92C4E">
      <w:pPr>
        <w:autoSpaceDE w:val="0"/>
        <w:autoSpaceDN w:val="0"/>
        <w:adjustRightInd w:val="0"/>
        <w:rPr>
          <w:rFonts w:ascii="Arial" w:hAnsi="Arial" w:cs="Arial"/>
          <w:color w:val="000000"/>
          <w:sz w:val="20"/>
          <w:szCs w:val="20"/>
        </w:rPr>
      </w:pPr>
      <w:r w:rsidRPr="00C16820">
        <w:rPr>
          <w:rFonts w:ascii="Arial" w:hAnsi="Arial" w:cs="Arial"/>
          <w:color w:val="000000"/>
          <w:sz w:val="20"/>
          <w:szCs w:val="20"/>
        </w:rPr>
        <w:t>per lo scambio di consegne);</w:t>
      </w:r>
    </w:p>
    <w:p w:rsidR="00F92C4E" w:rsidRPr="00C16820" w:rsidRDefault="00F92C4E" w:rsidP="00F92C4E">
      <w:pPr>
        <w:autoSpaceDE w:val="0"/>
        <w:autoSpaceDN w:val="0"/>
        <w:adjustRightInd w:val="0"/>
        <w:rPr>
          <w:rFonts w:ascii="Arial" w:hAnsi="Arial" w:cs="Arial"/>
          <w:color w:val="000000"/>
          <w:sz w:val="20"/>
          <w:szCs w:val="20"/>
        </w:rPr>
      </w:pPr>
      <w:r w:rsidRPr="00C16820">
        <w:rPr>
          <w:rFonts w:ascii="Arial" w:hAnsi="Arial" w:cs="Arial"/>
          <w:color w:val="000000"/>
          <w:sz w:val="20"/>
          <w:szCs w:val="20"/>
        </w:rPr>
        <w:t xml:space="preserve">• solo in presenza </w:t>
      </w:r>
      <w:r>
        <w:rPr>
          <w:rFonts w:ascii="Arial" w:hAnsi="Arial" w:cs="Arial"/>
          <w:color w:val="000000"/>
          <w:sz w:val="20"/>
          <w:szCs w:val="20"/>
        </w:rPr>
        <w:t xml:space="preserve">di </w:t>
      </w:r>
      <w:r w:rsidRPr="00C16820">
        <w:rPr>
          <w:rFonts w:ascii="Arial" w:hAnsi="Arial" w:cs="Arial"/>
          <w:color w:val="000000"/>
          <w:sz w:val="20"/>
          <w:szCs w:val="20"/>
        </w:rPr>
        <w:t>specifiche esigenze connesse alle attività didattiche e al funzionamento   della scuola potrà essere attivato un turno serale, che vada oltre le ore 20.</w:t>
      </w:r>
    </w:p>
    <w:p w:rsidR="00F92C4E" w:rsidRPr="00C16820" w:rsidRDefault="00F92C4E" w:rsidP="00F92C4E">
      <w:pPr>
        <w:autoSpaceDE w:val="0"/>
        <w:autoSpaceDN w:val="0"/>
        <w:adjustRightInd w:val="0"/>
        <w:rPr>
          <w:rFonts w:ascii="Arial" w:hAnsi="Arial" w:cs="Arial"/>
          <w:b/>
          <w:bCs/>
          <w:color w:val="009FE1"/>
          <w:sz w:val="20"/>
          <w:szCs w:val="20"/>
        </w:rPr>
      </w:pPr>
      <w:r w:rsidRPr="00C16820">
        <w:rPr>
          <w:rFonts w:ascii="Arial" w:hAnsi="Arial" w:cs="Arial"/>
          <w:b/>
          <w:bCs/>
          <w:color w:val="009FE1"/>
          <w:sz w:val="20"/>
          <w:szCs w:val="20"/>
        </w:rPr>
        <w:t>RITARDI</w:t>
      </w:r>
    </w:p>
    <w:p w:rsidR="00F92C4E" w:rsidRPr="00C16820" w:rsidRDefault="00F92C4E" w:rsidP="00F92C4E">
      <w:pPr>
        <w:autoSpaceDE w:val="0"/>
        <w:autoSpaceDN w:val="0"/>
        <w:adjustRightInd w:val="0"/>
        <w:rPr>
          <w:rFonts w:ascii="Arial" w:hAnsi="Arial" w:cs="Arial"/>
          <w:color w:val="000000"/>
          <w:sz w:val="20"/>
          <w:szCs w:val="20"/>
        </w:rPr>
      </w:pPr>
      <w:r w:rsidRPr="00C16820">
        <w:rPr>
          <w:rFonts w:ascii="Arial" w:hAnsi="Arial" w:cs="Arial"/>
          <w:color w:val="000000"/>
          <w:sz w:val="20"/>
          <w:szCs w:val="20"/>
        </w:rPr>
        <w:t xml:space="preserve">Il ritardo all’ingresso comporta l’obbligo del recupero, entro l’ultimo giorno del mese </w:t>
      </w:r>
      <w:r>
        <w:rPr>
          <w:rFonts w:ascii="Arial" w:hAnsi="Arial" w:cs="Arial"/>
          <w:color w:val="000000"/>
          <w:sz w:val="20"/>
          <w:szCs w:val="20"/>
        </w:rPr>
        <w:t xml:space="preserve">successive </w:t>
      </w:r>
      <w:r w:rsidRPr="00C16820">
        <w:rPr>
          <w:rFonts w:ascii="Arial" w:hAnsi="Arial" w:cs="Arial"/>
          <w:color w:val="000000"/>
          <w:sz w:val="20"/>
          <w:szCs w:val="20"/>
        </w:rPr>
        <w:t>a quello in cui si è verificato il ritardo. In caso di mancato recupero, per inadempienza del dipendente, si opera la proporzionale decurtazione della retribuzione cumulando le frazioni di</w:t>
      </w:r>
      <w:r>
        <w:rPr>
          <w:rFonts w:ascii="Arial" w:hAnsi="Arial" w:cs="Arial"/>
          <w:color w:val="000000"/>
          <w:sz w:val="20"/>
          <w:szCs w:val="20"/>
        </w:rPr>
        <w:t xml:space="preserve"> </w:t>
      </w:r>
      <w:r w:rsidRPr="00C16820">
        <w:rPr>
          <w:rFonts w:ascii="Arial" w:hAnsi="Arial" w:cs="Arial"/>
          <w:color w:val="000000"/>
          <w:sz w:val="20"/>
          <w:szCs w:val="20"/>
        </w:rPr>
        <w:t xml:space="preserve">ritardo fino a un’ora di lavoro o frazione non inferiori alla </w:t>
      </w:r>
      <w:proofErr w:type="spellStart"/>
      <w:r w:rsidRPr="00C16820">
        <w:rPr>
          <w:rFonts w:ascii="Arial" w:hAnsi="Arial" w:cs="Arial"/>
          <w:color w:val="000000"/>
          <w:sz w:val="20"/>
          <w:szCs w:val="20"/>
        </w:rPr>
        <w:t>mezza ora</w:t>
      </w:r>
      <w:proofErr w:type="spellEnd"/>
      <w:r w:rsidRPr="00C16820">
        <w:rPr>
          <w:rFonts w:ascii="Arial" w:hAnsi="Arial" w:cs="Arial"/>
          <w:color w:val="000000"/>
          <w:sz w:val="20"/>
          <w:szCs w:val="20"/>
        </w:rPr>
        <w:t>.</w:t>
      </w:r>
    </w:p>
    <w:p w:rsidR="00F92C4E" w:rsidRPr="00C16820" w:rsidRDefault="00F92C4E" w:rsidP="00F92C4E">
      <w:pPr>
        <w:autoSpaceDE w:val="0"/>
        <w:autoSpaceDN w:val="0"/>
        <w:adjustRightInd w:val="0"/>
        <w:rPr>
          <w:rFonts w:ascii="Arial" w:hAnsi="Arial" w:cs="Arial"/>
          <w:b/>
          <w:bCs/>
          <w:color w:val="009FE1"/>
          <w:sz w:val="20"/>
          <w:szCs w:val="20"/>
        </w:rPr>
      </w:pPr>
      <w:r w:rsidRPr="00C16820">
        <w:rPr>
          <w:rFonts w:ascii="Arial" w:hAnsi="Arial" w:cs="Arial"/>
          <w:b/>
          <w:bCs/>
          <w:color w:val="009FE1"/>
          <w:sz w:val="20"/>
          <w:szCs w:val="20"/>
        </w:rPr>
        <w:lastRenderedPageBreak/>
        <w:t>RECUPERI / RIPOSI COMPENSATIVI</w:t>
      </w:r>
    </w:p>
    <w:p w:rsidR="00F92C4E" w:rsidRPr="00C16820" w:rsidRDefault="00F92C4E" w:rsidP="00F92C4E">
      <w:pPr>
        <w:autoSpaceDE w:val="0"/>
        <w:autoSpaceDN w:val="0"/>
        <w:adjustRightInd w:val="0"/>
        <w:rPr>
          <w:rFonts w:ascii="Arial" w:hAnsi="Arial" w:cs="Arial"/>
          <w:color w:val="000000"/>
          <w:sz w:val="20"/>
          <w:szCs w:val="20"/>
        </w:rPr>
      </w:pPr>
      <w:r w:rsidRPr="00C16820">
        <w:rPr>
          <w:rFonts w:ascii="Arial" w:hAnsi="Arial" w:cs="Arial"/>
          <w:color w:val="000000"/>
          <w:sz w:val="20"/>
          <w:szCs w:val="20"/>
        </w:rPr>
        <w:t>Qualora per esigenze di servizio (</w:t>
      </w:r>
      <w:r w:rsidRPr="00891BF3">
        <w:rPr>
          <w:rFonts w:ascii="Arial" w:hAnsi="Arial" w:cs="Arial"/>
          <w:b/>
          <w:color w:val="000000"/>
          <w:sz w:val="20"/>
          <w:szCs w:val="20"/>
          <w:u w:val="single"/>
        </w:rPr>
        <w:t>e previe disposizioni impartite</w:t>
      </w:r>
      <w:r w:rsidRPr="00C16820">
        <w:rPr>
          <w:rFonts w:ascii="Arial" w:hAnsi="Arial" w:cs="Arial"/>
          <w:color w:val="000000"/>
          <w:sz w:val="20"/>
          <w:szCs w:val="20"/>
        </w:rPr>
        <w:t>), un dipendente presta attività oltre l’orario ordinario giornaliero può richiedere la retribuzione dell’orario eccedente l’ordinario o il recupero di tali ore.</w:t>
      </w:r>
    </w:p>
    <w:p w:rsidR="00F92C4E" w:rsidRPr="00C16820" w:rsidRDefault="00F92C4E" w:rsidP="00F92C4E">
      <w:pPr>
        <w:autoSpaceDE w:val="0"/>
        <w:autoSpaceDN w:val="0"/>
        <w:adjustRightInd w:val="0"/>
        <w:rPr>
          <w:rFonts w:ascii="Arial" w:hAnsi="Arial" w:cs="Arial"/>
          <w:color w:val="000000"/>
          <w:sz w:val="20"/>
          <w:szCs w:val="20"/>
        </w:rPr>
      </w:pPr>
      <w:r w:rsidRPr="00C16820">
        <w:rPr>
          <w:rFonts w:ascii="Arial" w:hAnsi="Arial" w:cs="Arial"/>
          <w:color w:val="000000"/>
          <w:sz w:val="20"/>
          <w:szCs w:val="20"/>
        </w:rPr>
        <w:t>Le ore/giornate di riposo a tale titolo maturate potranno essere cumulate e usufruite durante l’anno scolastico o nei periodi estivi, sempre compatibilmente con le esigenze organizzative della scuola.</w:t>
      </w:r>
    </w:p>
    <w:p w:rsidR="00F92C4E" w:rsidRDefault="00F92C4E" w:rsidP="00F92C4E">
      <w:pPr>
        <w:adjustRightInd w:val="0"/>
        <w:rPr>
          <w:rFonts w:ascii="Arial" w:hAnsi="Arial" w:cs="Arial"/>
          <w:color w:val="000000"/>
          <w:sz w:val="20"/>
          <w:szCs w:val="20"/>
        </w:rPr>
      </w:pPr>
      <w:r w:rsidRPr="00C16820">
        <w:rPr>
          <w:rFonts w:ascii="Arial" w:hAnsi="Arial" w:cs="Arial"/>
          <w:color w:val="000000"/>
          <w:sz w:val="20"/>
          <w:szCs w:val="20"/>
        </w:rPr>
        <w:t>Le ore/giornate di riposo maturate non possono essere cumulate oltre l’anno scolastico di riferimento e devono essere usufruite entro e non oltre i tre mesi successivi all’anno scolastico nel quale si sono maturate, sempre compatibilmente con le esigenze di funzionalità dell’istituzione scolastica.  In mancanza del recupero, per motivate esigenze di servizio o comprovati impedimenti del dipendente, le ore/giornate devono comunque essere retribuite.</w:t>
      </w:r>
    </w:p>
    <w:p w:rsidR="00F92C4E" w:rsidRDefault="00F92C4E" w:rsidP="00F92C4E">
      <w:pPr>
        <w:adjustRightInd w:val="0"/>
        <w:rPr>
          <w:rFonts w:ascii="Arial" w:hAnsi="Arial" w:cs="Arial"/>
          <w:color w:val="000000"/>
          <w:sz w:val="20"/>
          <w:szCs w:val="20"/>
        </w:rPr>
      </w:pPr>
    </w:p>
    <w:p w:rsidR="00F92C4E" w:rsidRDefault="00F92C4E" w:rsidP="00F92C4E">
      <w:pPr>
        <w:adjustRightInd w:val="0"/>
        <w:rPr>
          <w:rFonts w:ascii="Arial" w:hAnsi="Arial" w:cs="Arial"/>
          <w:color w:val="000000"/>
          <w:sz w:val="20"/>
          <w:szCs w:val="20"/>
        </w:rPr>
      </w:pPr>
    </w:p>
    <w:p w:rsidR="00F92C4E" w:rsidRPr="006446B9" w:rsidRDefault="00F92C4E" w:rsidP="00F92C4E">
      <w:pPr>
        <w:spacing w:line="360" w:lineRule="auto"/>
        <w:rPr>
          <w:rFonts w:ascii="Arial" w:hAnsi="Arial" w:cs="Arial"/>
          <w:b/>
          <w:sz w:val="20"/>
          <w:szCs w:val="20"/>
        </w:rPr>
      </w:pPr>
      <w:r w:rsidRPr="006446B9">
        <w:rPr>
          <w:rFonts w:ascii="Arial" w:hAnsi="Arial" w:cs="Arial"/>
          <w:b/>
          <w:sz w:val="20"/>
          <w:szCs w:val="20"/>
          <w:u w:val="single"/>
        </w:rPr>
        <w:t>Disponibilità ad effettuare straordinario</w:t>
      </w:r>
      <w:r w:rsidRPr="006446B9">
        <w:rPr>
          <w:rFonts w:ascii="Arial" w:hAnsi="Arial" w:cs="Arial"/>
          <w:b/>
          <w:sz w:val="20"/>
          <w:szCs w:val="20"/>
        </w:rPr>
        <w:t>:</w:t>
      </w:r>
    </w:p>
    <w:p w:rsidR="00F92C4E" w:rsidRPr="009B13FB" w:rsidRDefault="00F92C4E" w:rsidP="00F92C4E">
      <w:pPr>
        <w:numPr>
          <w:ilvl w:val="0"/>
          <w:numId w:val="31"/>
        </w:numPr>
        <w:spacing w:line="360" w:lineRule="auto"/>
        <w:rPr>
          <w:rFonts w:ascii="Arial" w:hAnsi="Arial" w:cs="Arial"/>
          <w:sz w:val="20"/>
          <w:szCs w:val="20"/>
        </w:rPr>
      </w:pPr>
      <w:r w:rsidRPr="009B13FB">
        <w:rPr>
          <w:rFonts w:ascii="Arial" w:hAnsi="Arial" w:cs="Arial"/>
          <w:sz w:val="20"/>
          <w:szCs w:val="20"/>
        </w:rPr>
        <w:t>per la sostituzione di colleghi assenti</w:t>
      </w:r>
      <w:r>
        <w:rPr>
          <w:rFonts w:ascii="Arial" w:hAnsi="Arial" w:cs="Arial"/>
          <w:sz w:val="20"/>
          <w:szCs w:val="20"/>
        </w:rPr>
        <w:t xml:space="preserve"> sia nel plesso di assegnazione che in altri plessi dell’I.C. Como Rebbio</w:t>
      </w:r>
      <w:r w:rsidRPr="009B13FB">
        <w:rPr>
          <w:rFonts w:ascii="Arial" w:hAnsi="Arial" w:cs="Arial"/>
          <w:sz w:val="20"/>
          <w:szCs w:val="20"/>
        </w:rPr>
        <w:t>;</w:t>
      </w:r>
    </w:p>
    <w:p w:rsidR="00F92C4E" w:rsidRPr="009B13FB" w:rsidRDefault="00F92C4E" w:rsidP="00F92C4E">
      <w:pPr>
        <w:numPr>
          <w:ilvl w:val="0"/>
          <w:numId w:val="31"/>
        </w:numPr>
        <w:spacing w:line="360" w:lineRule="auto"/>
        <w:rPr>
          <w:rFonts w:ascii="Arial" w:hAnsi="Arial" w:cs="Arial"/>
          <w:sz w:val="20"/>
          <w:szCs w:val="20"/>
        </w:rPr>
      </w:pPr>
      <w:r w:rsidRPr="009B13FB">
        <w:rPr>
          <w:rFonts w:ascii="Arial" w:hAnsi="Arial" w:cs="Arial"/>
          <w:sz w:val="20"/>
          <w:szCs w:val="20"/>
        </w:rPr>
        <w:t xml:space="preserve">per eventi, open </w:t>
      </w:r>
      <w:proofErr w:type="spellStart"/>
      <w:r w:rsidRPr="009B13FB">
        <w:rPr>
          <w:rFonts w:ascii="Arial" w:hAnsi="Arial" w:cs="Arial"/>
          <w:sz w:val="20"/>
          <w:szCs w:val="20"/>
        </w:rPr>
        <w:t>day</w:t>
      </w:r>
      <w:proofErr w:type="spellEnd"/>
      <w:r w:rsidRPr="009B13FB">
        <w:rPr>
          <w:rFonts w:ascii="Arial" w:hAnsi="Arial" w:cs="Arial"/>
          <w:sz w:val="20"/>
          <w:szCs w:val="20"/>
        </w:rPr>
        <w:t>, feste di Natale, Feste di fine anno,</w:t>
      </w:r>
      <w:r>
        <w:rPr>
          <w:rFonts w:ascii="Arial" w:hAnsi="Arial" w:cs="Arial"/>
          <w:sz w:val="20"/>
          <w:szCs w:val="20"/>
        </w:rPr>
        <w:t xml:space="preserve"> consigli di classe, scrutini,</w:t>
      </w:r>
      <w:r w:rsidRPr="009B13FB">
        <w:rPr>
          <w:rFonts w:ascii="Arial" w:hAnsi="Arial" w:cs="Arial"/>
          <w:sz w:val="20"/>
          <w:szCs w:val="20"/>
        </w:rPr>
        <w:t xml:space="preserve"> riunioni ed altre attività per cui se ne ravvisi la necessità;</w:t>
      </w:r>
    </w:p>
    <w:p w:rsidR="00F92C4E" w:rsidRPr="009B13FB" w:rsidRDefault="00F92C4E" w:rsidP="00F92C4E">
      <w:pPr>
        <w:spacing w:line="360" w:lineRule="auto"/>
        <w:ind w:left="1500"/>
        <w:jc w:val="both"/>
        <w:rPr>
          <w:rFonts w:ascii="Arial" w:hAnsi="Arial" w:cs="Arial"/>
          <w:sz w:val="20"/>
          <w:szCs w:val="20"/>
        </w:rPr>
      </w:pPr>
    </w:p>
    <w:p w:rsidR="00F92C4E" w:rsidRPr="009B13FB" w:rsidRDefault="00F92C4E" w:rsidP="00F92C4E">
      <w:pPr>
        <w:spacing w:line="360" w:lineRule="auto"/>
        <w:ind w:left="502"/>
        <w:jc w:val="both"/>
        <w:rPr>
          <w:rFonts w:ascii="Arial" w:hAnsi="Arial" w:cs="Arial"/>
          <w:sz w:val="20"/>
          <w:szCs w:val="20"/>
        </w:rPr>
      </w:pPr>
      <w:r w:rsidRPr="009B13FB">
        <w:rPr>
          <w:rFonts w:ascii="Arial" w:hAnsi="Arial" w:cs="Arial"/>
          <w:sz w:val="20"/>
          <w:szCs w:val="20"/>
        </w:rPr>
        <w:t>Il/la sottoscritto/a    chiede che</w:t>
      </w:r>
    </w:p>
    <w:p w:rsidR="00F92C4E" w:rsidRPr="003B07DC" w:rsidRDefault="00F92C4E" w:rsidP="00F92C4E">
      <w:pPr>
        <w:numPr>
          <w:ilvl w:val="0"/>
          <w:numId w:val="32"/>
        </w:numPr>
        <w:spacing w:line="360" w:lineRule="auto"/>
        <w:jc w:val="both"/>
        <w:rPr>
          <w:rFonts w:ascii="Arial" w:hAnsi="Arial" w:cs="Arial"/>
          <w:sz w:val="20"/>
          <w:szCs w:val="20"/>
        </w:rPr>
      </w:pPr>
      <w:r w:rsidRPr="003B07DC">
        <w:rPr>
          <w:rFonts w:ascii="Arial" w:hAnsi="Arial" w:cs="Arial"/>
          <w:sz w:val="20"/>
          <w:szCs w:val="20"/>
        </w:rPr>
        <w:t>lo straordinario sia interamente retribuito</w:t>
      </w:r>
    </w:p>
    <w:p w:rsidR="00F92C4E" w:rsidRPr="009B13FB" w:rsidRDefault="00F92C4E" w:rsidP="00F92C4E">
      <w:pPr>
        <w:numPr>
          <w:ilvl w:val="0"/>
          <w:numId w:val="32"/>
        </w:numPr>
        <w:spacing w:line="360" w:lineRule="auto"/>
        <w:jc w:val="both"/>
        <w:rPr>
          <w:rFonts w:ascii="Arial" w:hAnsi="Arial" w:cs="Arial"/>
          <w:sz w:val="20"/>
          <w:szCs w:val="20"/>
        </w:rPr>
      </w:pPr>
      <w:r w:rsidRPr="009B13FB">
        <w:rPr>
          <w:rFonts w:ascii="Arial" w:hAnsi="Arial" w:cs="Arial"/>
          <w:sz w:val="20"/>
          <w:szCs w:val="20"/>
        </w:rPr>
        <w:t>lo straordinario sia retribuito per metà e per metà commutato in riposi compensativi</w:t>
      </w:r>
    </w:p>
    <w:p w:rsidR="00F92C4E" w:rsidRPr="003B07DC" w:rsidRDefault="00F92C4E" w:rsidP="00F92C4E">
      <w:pPr>
        <w:numPr>
          <w:ilvl w:val="0"/>
          <w:numId w:val="32"/>
        </w:numPr>
        <w:spacing w:line="360" w:lineRule="auto"/>
        <w:jc w:val="both"/>
        <w:rPr>
          <w:rFonts w:ascii="Arial" w:hAnsi="Arial" w:cs="Arial"/>
          <w:sz w:val="20"/>
          <w:szCs w:val="20"/>
        </w:rPr>
      </w:pPr>
      <w:r w:rsidRPr="003B07DC">
        <w:rPr>
          <w:rFonts w:ascii="Arial" w:hAnsi="Arial" w:cs="Arial"/>
          <w:sz w:val="20"/>
          <w:szCs w:val="20"/>
        </w:rPr>
        <w:t>solo riposi compensativi</w:t>
      </w:r>
    </w:p>
    <w:p w:rsidR="00F92C4E" w:rsidRPr="003B07DC" w:rsidRDefault="00F92C4E" w:rsidP="00F92C4E">
      <w:pPr>
        <w:spacing w:line="360" w:lineRule="auto"/>
        <w:ind w:left="780"/>
        <w:rPr>
          <w:rFonts w:ascii="Arial" w:hAnsi="Arial" w:cs="Arial"/>
          <w:sz w:val="20"/>
          <w:szCs w:val="20"/>
        </w:rPr>
      </w:pPr>
      <w:r w:rsidRPr="003B07DC">
        <w:rPr>
          <w:rFonts w:ascii="Arial" w:hAnsi="Arial" w:cs="Arial"/>
          <w:sz w:val="20"/>
          <w:szCs w:val="20"/>
        </w:rPr>
        <w:t xml:space="preserve"> </w:t>
      </w:r>
    </w:p>
    <w:p w:rsidR="00F92C4E" w:rsidRPr="006446B9" w:rsidRDefault="00F92C4E" w:rsidP="00F92C4E">
      <w:pPr>
        <w:spacing w:line="360" w:lineRule="auto"/>
        <w:rPr>
          <w:rFonts w:ascii="Arial" w:hAnsi="Arial" w:cs="Arial"/>
          <w:b/>
          <w:sz w:val="20"/>
          <w:szCs w:val="20"/>
        </w:rPr>
      </w:pPr>
      <w:r w:rsidRPr="006446B9">
        <w:rPr>
          <w:rFonts w:ascii="Arial" w:hAnsi="Arial" w:cs="Arial"/>
          <w:b/>
          <w:sz w:val="20"/>
          <w:szCs w:val="20"/>
          <w:u w:val="single"/>
        </w:rPr>
        <w:t xml:space="preserve">Disponibilità ad </w:t>
      </w:r>
      <w:proofErr w:type="gramStart"/>
      <w:r w:rsidRPr="006446B9">
        <w:rPr>
          <w:rFonts w:ascii="Arial" w:hAnsi="Arial" w:cs="Arial"/>
          <w:b/>
          <w:sz w:val="20"/>
          <w:szCs w:val="20"/>
          <w:u w:val="single"/>
        </w:rPr>
        <w:t>intensificare</w:t>
      </w:r>
      <w:r w:rsidRPr="006446B9">
        <w:rPr>
          <w:rFonts w:ascii="Arial" w:hAnsi="Arial" w:cs="Arial"/>
          <w:b/>
          <w:sz w:val="20"/>
          <w:szCs w:val="20"/>
        </w:rPr>
        <w:t xml:space="preserve"> :</w:t>
      </w:r>
      <w:proofErr w:type="gramEnd"/>
    </w:p>
    <w:p w:rsidR="00F92C4E" w:rsidRDefault="00F92C4E" w:rsidP="00F92C4E">
      <w:pPr>
        <w:numPr>
          <w:ilvl w:val="0"/>
          <w:numId w:val="33"/>
        </w:numPr>
        <w:spacing w:line="360" w:lineRule="auto"/>
        <w:rPr>
          <w:rFonts w:ascii="Arial" w:hAnsi="Arial" w:cs="Arial"/>
          <w:sz w:val="20"/>
          <w:szCs w:val="20"/>
        </w:rPr>
      </w:pPr>
      <w:r w:rsidRPr="009B13FB">
        <w:rPr>
          <w:rFonts w:ascii="Arial" w:hAnsi="Arial" w:cs="Arial"/>
          <w:sz w:val="20"/>
          <w:szCs w:val="20"/>
        </w:rPr>
        <w:t>per maggior carichi di lavoro (spostamenti banchi, mobili, allestimento aule e laboratori, biblioteca, aula magna, pulizie straordinarie ecc.);</w:t>
      </w:r>
    </w:p>
    <w:p w:rsidR="00F92C4E" w:rsidRPr="009B13FB" w:rsidRDefault="00F92C4E" w:rsidP="00F92C4E">
      <w:pPr>
        <w:numPr>
          <w:ilvl w:val="0"/>
          <w:numId w:val="33"/>
        </w:numPr>
        <w:spacing w:line="360" w:lineRule="auto"/>
        <w:rPr>
          <w:rFonts w:ascii="Arial" w:hAnsi="Arial" w:cs="Arial"/>
          <w:sz w:val="20"/>
          <w:szCs w:val="20"/>
        </w:rPr>
      </w:pPr>
      <w:r>
        <w:rPr>
          <w:rFonts w:ascii="Arial" w:hAnsi="Arial" w:cs="Arial"/>
          <w:sz w:val="20"/>
          <w:szCs w:val="20"/>
        </w:rPr>
        <w:t>per la sostituzione colleghi assenti (aule e locali da pulire)</w:t>
      </w:r>
    </w:p>
    <w:p w:rsidR="00F92C4E" w:rsidRDefault="00F92C4E" w:rsidP="00F92C4E">
      <w:pPr>
        <w:spacing w:line="360" w:lineRule="auto"/>
        <w:rPr>
          <w:rFonts w:ascii="Arial" w:hAnsi="Arial" w:cs="Arial"/>
          <w:b/>
          <w:sz w:val="20"/>
          <w:szCs w:val="20"/>
          <w:u w:val="single"/>
        </w:rPr>
      </w:pPr>
    </w:p>
    <w:p w:rsidR="00F92C4E" w:rsidRPr="009B13FB" w:rsidRDefault="00F92C4E" w:rsidP="00F92C4E">
      <w:pPr>
        <w:spacing w:line="360" w:lineRule="auto"/>
        <w:rPr>
          <w:rFonts w:ascii="Arial" w:hAnsi="Arial" w:cs="Arial"/>
          <w:b/>
          <w:sz w:val="20"/>
          <w:szCs w:val="20"/>
          <w:u w:val="single"/>
        </w:rPr>
      </w:pPr>
      <w:r w:rsidRPr="009B13FB">
        <w:rPr>
          <w:rFonts w:ascii="Arial" w:hAnsi="Arial" w:cs="Arial"/>
          <w:b/>
          <w:sz w:val="20"/>
          <w:szCs w:val="20"/>
          <w:u w:val="single"/>
        </w:rPr>
        <w:t>Disponibilità a partecipare ai Progetti PON</w:t>
      </w:r>
    </w:p>
    <w:p w:rsidR="00F92C4E" w:rsidRPr="009B13FB" w:rsidRDefault="00F92C4E" w:rsidP="00F92C4E">
      <w:pPr>
        <w:pStyle w:val="Paragrafoelenco"/>
        <w:numPr>
          <w:ilvl w:val="0"/>
          <w:numId w:val="33"/>
        </w:numPr>
        <w:autoSpaceDE w:val="0"/>
        <w:autoSpaceDN w:val="0"/>
        <w:adjustRightInd w:val="0"/>
        <w:spacing w:before="3"/>
        <w:contextualSpacing w:val="0"/>
        <w:rPr>
          <w:rFonts w:ascii="Arial" w:hAnsi="Arial" w:cs="Arial"/>
          <w:sz w:val="20"/>
          <w:szCs w:val="20"/>
        </w:rPr>
      </w:pPr>
      <w:r w:rsidRPr="009B13FB">
        <w:rPr>
          <w:rFonts w:ascii="Arial" w:hAnsi="Arial" w:cs="Arial"/>
          <w:b/>
          <w:sz w:val="20"/>
          <w:szCs w:val="20"/>
        </w:rPr>
        <w:t>Il/</w:t>
      </w:r>
      <w:proofErr w:type="gramStart"/>
      <w:r w:rsidRPr="009B13FB">
        <w:rPr>
          <w:rFonts w:ascii="Arial" w:hAnsi="Arial" w:cs="Arial"/>
          <w:b/>
          <w:sz w:val="20"/>
          <w:szCs w:val="20"/>
        </w:rPr>
        <w:t>La  sottoscritto</w:t>
      </w:r>
      <w:proofErr w:type="gramEnd"/>
      <w:r w:rsidRPr="009B13FB">
        <w:rPr>
          <w:rFonts w:ascii="Arial" w:hAnsi="Arial" w:cs="Arial"/>
          <w:b/>
          <w:sz w:val="20"/>
          <w:szCs w:val="20"/>
        </w:rPr>
        <w:t>/a  intende dichiarare la propria disponibilità a partecipare ai progetti PON</w:t>
      </w:r>
      <w:r w:rsidRPr="009B13FB">
        <w:rPr>
          <w:rFonts w:ascii="Arial" w:hAnsi="Arial" w:cs="Arial"/>
          <w:sz w:val="20"/>
          <w:szCs w:val="20"/>
        </w:rPr>
        <w:t xml:space="preserve"> </w:t>
      </w:r>
      <w:r w:rsidRPr="009B13FB">
        <w:rPr>
          <w:rFonts w:ascii="Arial" w:hAnsi="Arial" w:cs="Arial"/>
          <w:b/>
          <w:sz w:val="20"/>
          <w:szCs w:val="20"/>
        </w:rPr>
        <w:t xml:space="preserve">al di fuori dell’orario di lavoro:      </w:t>
      </w:r>
    </w:p>
    <w:p w:rsidR="00F92C4E" w:rsidRPr="009B13FB" w:rsidRDefault="00F92C4E" w:rsidP="00F92C4E">
      <w:pPr>
        <w:pStyle w:val="Paragrafoelenco"/>
        <w:numPr>
          <w:ilvl w:val="0"/>
          <w:numId w:val="33"/>
        </w:numPr>
        <w:autoSpaceDE w:val="0"/>
        <w:autoSpaceDN w:val="0"/>
        <w:adjustRightInd w:val="0"/>
        <w:spacing w:before="3"/>
        <w:contextualSpacing w:val="0"/>
        <w:rPr>
          <w:rFonts w:ascii="Arial" w:hAnsi="Arial" w:cs="Arial"/>
          <w:sz w:val="20"/>
          <w:szCs w:val="20"/>
        </w:rPr>
      </w:pPr>
      <w:r w:rsidRPr="009B13FB">
        <w:rPr>
          <w:rFonts w:ascii="Arial" w:hAnsi="Arial" w:cs="Arial"/>
          <w:b/>
          <w:sz w:val="20"/>
          <w:szCs w:val="20"/>
        </w:rPr>
        <w:t xml:space="preserve">SI      NO </w:t>
      </w:r>
      <w:proofErr w:type="gramStart"/>
      <w:r w:rsidRPr="009B13FB">
        <w:rPr>
          <w:rFonts w:ascii="Arial" w:hAnsi="Arial" w:cs="Arial"/>
          <w:b/>
          <w:sz w:val="20"/>
          <w:szCs w:val="20"/>
        </w:rPr>
        <w:t xml:space="preserve">   </w:t>
      </w:r>
      <w:r w:rsidRPr="009B13FB">
        <w:rPr>
          <w:rFonts w:ascii="Arial" w:hAnsi="Arial" w:cs="Arial"/>
          <w:sz w:val="20"/>
          <w:szCs w:val="20"/>
        </w:rPr>
        <w:t>(</w:t>
      </w:r>
      <w:proofErr w:type="gramEnd"/>
      <w:r w:rsidRPr="009B13FB">
        <w:rPr>
          <w:rFonts w:ascii="Arial" w:hAnsi="Arial" w:cs="Arial"/>
          <w:sz w:val="20"/>
          <w:szCs w:val="20"/>
        </w:rPr>
        <w:t>barrare l’opzione scelta) e se necessario, accetta la eventuale rimodulazione dell’orario</w:t>
      </w:r>
    </w:p>
    <w:p w:rsidR="00F92C4E" w:rsidRDefault="00F92C4E" w:rsidP="00F92C4E">
      <w:pPr>
        <w:adjustRightInd w:val="0"/>
        <w:rPr>
          <w:rFonts w:ascii="Arial" w:hAnsi="Arial" w:cs="Arial"/>
          <w:color w:val="000000"/>
          <w:sz w:val="20"/>
          <w:szCs w:val="20"/>
        </w:rPr>
      </w:pPr>
    </w:p>
    <w:p w:rsidR="00F92C4E" w:rsidRPr="009B13FB" w:rsidRDefault="00F92C4E" w:rsidP="00F92C4E">
      <w:pPr>
        <w:spacing w:line="360" w:lineRule="auto"/>
        <w:rPr>
          <w:rFonts w:ascii="Arial" w:hAnsi="Arial" w:cs="Arial"/>
          <w:b/>
          <w:sz w:val="20"/>
          <w:szCs w:val="20"/>
          <w:u w:val="single"/>
        </w:rPr>
      </w:pPr>
      <w:r w:rsidRPr="009B13FB">
        <w:rPr>
          <w:rFonts w:ascii="Arial" w:hAnsi="Arial" w:cs="Arial"/>
          <w:b/>
          <w:sz w:val="20"/>
          <w:szCs w:val="20"/>
          <w:u w:val="single"/>
        </w:rPr>
        <w:t xml:space="preserve">Disponibilità a partecipare ai Progetti </w:t>
      </w:r>
      <w:r>
        <w:rPr>
          <w:rFonts w:ascii="Arial" w:hAnsi="Arial" w:cs="Arial"/>
          <w:b/>
          <w:sz w:val="20"/>
          <w:szCs w:val="20"/>
          <w:u w:val="single"/>
        </w:rPr>
        <w:t>del PTOF</w:t>
      </w:r>
    </w:p>
    <w:p w:rsidR="00F92C4E" w:rsidRPr="009F50B2" w:rsidRDefault="00F92C4E" w:rsidP="00F92C4E">
      <w:pPr>
        <w:pStyle w:val="Paragrafoelenco"/>
        <w:numPr>
          <w:ilvl w:val="0"/>
          <w:numId w:val="33"/>
        </w:numPr>
        <w:autoSpaceDE w:val="0"/>
        <w:autoSpaceDN w:val="0"/>
        <w:adjustRightInd w:val="0"/>
        <w:spacing w:before="3"/>
        <w:contextualSpacing w:val="0"/>
        <w:rPr>
          <w:rFonts w:ascii="Arial" w:hAnsi="Arial" w:cs="Arial"/>
          <w:sz w:val="20"/>
          <w:szCs w:val="20"/>
        </w:rPr>
      </w:pPr>
      <w:r w:rsidRPr="009B13FB">
        <w:rPr>
          <w:rFonts w:ascii="Arial" w:hAnsi="Arial" w:cs="Arial"/>
          <w:b/>
          <w:sz w:val="20"/>
          <w:szCs w:val="20"/>
        </w:rPr>
        <w:t>Il/</w:t>
      </w:r>
      <w:proofErr w:type="gramStart"/>
      <w:r w:rsidRPr="009B13FB">
        <w:rPr>
          <w:rFonts w:ascii="Arial" w:hAnsi="Arial" w:cs="Arial"/>
          <w:b/>
          <w:sz w:val="20"/>
          <w:szCs w:val="20"/>
        </w:rPr>
        <w:t>La  sottoscritto</w:t>
      </w:r>
      <w:proofErr w:type="gramEnd"/>
      <w:r w:rsidRPr="009B13FB">
        <w:rPr>
          <w:rFonts w:ascii="Arial" w:hAnsi="Arial" w:cs="Arial"/>
          <w:b/>
          <w:sz w:val="20"/>
          <w:szCs w:val="20"/>
        </w:rPr>
        <w:t>/a  intende dichiarare la propria disponibilità a partecipare ai progetti PO</w:t>
      </w:r>
      <w:r>
        <w:rPr>
          <w:rFonts w:ascii="Arial" w:hAnsi="Arial" w:cs="Arial"/>
          <w:b/>
          <w:sz w:val="20"/>
          <w:szCs w:val="20"/>
        </w:rPr>
        <w:t>F anche</w:t>
      </w:r>
      <w:r w:rsidRPr="009B13FB">
        <w:rPr>
          <w:rFonts w:ascii="Arial" w:hAnsi="Arial" w:cs="Arial"/>
          <w:sz w:val="20"/>
          <w:szCs w:val="20"/>
        </w:rPr>
        <w:t xml:space="preserve"> </w:t>
      </w:r>
      <w:r w:rsidRPr="009B13FB">
        <w:rPr>
          <w:rFonts w:ascii="Arial" w:hAnsi="Arial" w:cs="Arial"/>
          <w:b/>
          <w:sz w:val="20"/>
          <w:szCs w:val="20"/>
        </w:rPr>
        <w:t xml:space="preserve">al di fuori dell’orario di lavoro:   </w:t>
      </w:r>
    </w:p>
    <w:p w:rsidR="00F92C4E" w:rsidRPr="009B13FB" w:rsidRDefault="00F92C4E" w:rsidP="00F92C4E">
      <w:pPr>
        <w:pStyle w:val="Paragrafoelenco"/>
        <w:adjustRightInd w:val="0"/>
        <w:ind w:left="360"/>
        <w:rPr>
          <w:rFonts w:ascii="Arial" w:hAnsi="Arial" w:cs="Arial"/>
          <w:sz w:val="20"/>
          <w:szCs w:val="20"/>
        </w:rPr>
      </w:pPr>
      <w:r w:rsidRPr="009B13FB">
        <w:rPr>
          <w:rFonts w:ascii="Arial" w:hAnsi="Arial" w:cs="Arial"/>
          <w:b/>
          <w:sz w:val="20"/>
          <w:szCs w:val="20"/>
        </w:rPr>
        <w:t xml:space="preserve">   </w:t>
      </w:r>
    </w:p>
    <w:p w:rsidR="00F92C4E" w:rsidRPr="009B13FB" w:rsidRDefault="00F92C4E" w:rsidP="00F92C4E">
      <w:pPr>
        <w:pStyle w:val="Paragrafoelenco"/>
        <w:numPr>
          <w:ilvl w:val="0"/>
          <w:numId w:val="33"/>
        </w:numPr>
        <w:autoSpaceDE w:val="0"/>
        <w:autoSpaceDN w:val="0"/>
        <w:adjustRightInd w:val="0"/>
        <w:spacing w:before="3"/>
        <w:contextualSpacing w:val="0"/>
        <w:rPr>
          <w:rFonts w:ascii="Arial" w:hAnsi="Arial" w:cs="Arial"/>
          <w:sz w:val="20"/>
          <w:szCs w:val="20"/>
        </w:rPr>
      </w:pPr>
      <w:r w:rsidRPr="009B13FB">
        <w:rPr>
          <w:rFonts w:ascii="Arial" w:hAnsi="Arial" w:cs="Arial"/>
          <w:b/>
          <w:sz w:val="20"/>
          <w:szCs w:val="20"/>
        </w:rPr>
        <w:t xml:space="preserve">SI      NO </w:t>
      </w:r>
      <w:proofErr w:type="gramStart"/>
      <w:r w:rsidRPr="009B13FB">
        <w:rPr>
          <w:rFonts w:ascii="Arial" w:hAnsi="Arial" w:cs="Arial"/>
          <w:b/>
          <w:sz w:val="20"/>
          <w:szCs w:val="20"/>
        </w:rPr>
        <w:t xml:space="preserve">   </w:t>
      </w:r>
      <w:r w:rsidRPr="009B13FB">
        <w:rPr>
          <w:rFonts w:ascii="Arial" w:hAnsi="Arial" w:cs="Arial"/>
          <w:sz w:val="20"/>
          <w:szCs w:val="20"/>
        </w:rPr>
        <w:t>(</w:t>
      </w:r>
      <w:proofErr w:type="gramEnd"/>
      <w:r w:rsidRPr="009B13FB">
        <w:rPr>
          <w:rFonts w:ascii="Arial" w:hAnsi="Arial" w:cs="Arial"/>
          <w:sz w:val="20"/>
          <w:szCs w:val="20"/>
        </w:rPr>
        <w:t>barrare l’opzione scelta) e se necessario, accetta la eventuale rimodulazione dell’orario</w:t>
      </w:r>
    </w:p>
    <w:p w:rsidR="00F92C4E" w:rsidRDefault="00F92C4E" w:rsidP="00F92C4E">
      <w:pPr>
        <w:adjustRightInd w:val="0"/>
        <w:rPr>
          <w:rFonts w:ascii="Arial" w:hAnsi="Arial" w:cs="Arial"/>
          <w:color w:val="000000"/>
          <w:sz w:val="20"/>
          <w:szCs w:val="20"/>
        </w:rPr>
      </w:pPr>
    </w:p>
    <w:p w:rsidR="00F92C4E" w:rsidRDefault="00F92C4E" w:rsidP="00F92C4E">
      <w:pPr>
        <w:adjustRightInd w:val="0"/>
        <w:rPr>
          <w:rFonts w:ascii="Arial" w:hAnsi="Arial" w:cs="Arial"/>
          <w:color w:val="000000"/>
          <w:sz w:val="20"/>
          <w:szCs w:val="20"/>
        </w:rPr>
      </w:pPr>
    </w:p>
    <w:p w:rsidR="00F92C4E" w:rsidRDefault="00F92C4E" w:rsidP="00F92C4E">
      <w:pPr>
        <w:adjustRightInd w:val="0"/>
        <w:rPr>
          <w:rFonts w:ascii="Arial" w:hAnsi="Arial" w:cs="Arial"/>
          <w:color w:val="000000"/>
          <w:sz w:val="20"/>
          <w:szCs w:val="20"/>
        </w:rPr>
      </w:pPr>
    </w:p>
    <w:p w:rsidR="00F92C4E" w:rsidRDefault="00F92C4E" w:rsidP="00F92C4E">
      <w:pPr>
        <w:adjustRightInd w:val="0"/>
        <w:rPr>
          <w:rFonts w:ascii="Arial" w:hAnsi="Arial" w:cs="Arial"/>
          <w:b/>
          <w:color w:val="000000"/>
          <w:sz w:val="20"/>
          <w:szCs w:val="20"/>
          <w:u w:val="single"/>
        </w:rPr>
      </w:pPr>
    </w:p>
    <w:p w:rsidR="00F92C4E" w:rsidRDefault="00F92C4E" w:rsidP="00F92C4E">
      <w:pPr>
        <w:adjustRightInd w:val="0"/>
        <w:rPr>
          <w:rFonts w:ascii="Arial" w:hAnsi="Arial" w:cs="Arial"/>
          <w:b/>
          <w:color w:val="000000"/>
          <w:sz w:val="20"/>
          <w:szCs w:val="20"/>
          <w:u w:val="single"/>
        </w:rPr>
      </w:pPr>
    </w:p>
    <w:p w:rsidR="00F92C4E" w:rsidRDefault="00F92C4E" w:rsidP="00F92C4E">
      <w:pPr>
        <w:adjustRightInd w:val="0"/>
        <w:rPr>
          <w:rFonts w:ascii="Arial" w:hAnsi="Arial" w:cs="Arial"/>
          <w:b/>
          <w:color w:val="000000"/>
          <w:sz w:val="20"/>
          <w:szCs w:val="20"/>
          <w:u w:val="single"/>
        </w:rPr>
      </w:pPr>
    </w:p>
    <w:p w:rsidR="00F92C4E" w:rsidRDefault="00F92C4E" w:rsidP="00F92C4E">
      <w:pPr>
        <w:adjustRightInd w:val="0"/>
        <w:rPr>
          <w:rFonts w:ascii="Arial" w:hAnsi="Arial" w:cs="Arial"/>
          <w:b/>
          <w:color w:val="000000"/>
          <w:sz w:val="20"/>
          <w:szCs w:val="20"/>
          <w:u w:val="single"/>
        </w:rPr>
      </w:pPr>
    </w:p>
    <w:p w:rsidR="00F92C4E" w:rsidRDefault="00F92C4E" w:rsidP="00F92C4E">
      <w:pPr>
        <w:adjustRightInd w:val="0"/>
        <w:rPr>
          <w:rFonts w:ascii="Arial" w:hAnsi="Arial" w:cs="Arial"/>
          <w:b/>
          <w:color w:val="000000"/>
          <w:sz w:val="20"/>
          <w:szCs w:val="20"/>
          <w:u w:val="single"/>
        </w:rPr>
      </w:pPr>
      <w:r w:rsidRPr="000F2540">
        <w:rPr>
          <w:rFonts w:ascii="Arial" w:hAnsi="Arial" w:cs="Arial"/>
          <w:b/>
          <w:color w:val="000000"/>
          <w:sz w:val="20"/>
          <w:szCs w:val="20"/>
          <w:u w:val="single"/>
        </w:rPr>
        <w:lastRenderedPageBreak/>
        <w:t>Assegnazione Plesso</w:t>
      </w:r>
    </w:p>
    <w:p w:rsidR="00F92C4E" w:rsidRDefault="00F92C4E" w:rsidP="00F92C4E">
      <w:pPr>
        <w:adjustRightInd w:val="0"/>
        <w:rPr>
          <w:rFonts w:ascii="Arial" w:hAnsi="Arial" w:cs="Arial"/>
          <w:b/>
          <w:color w:val="000000"/>
          <w:sz w:val="20"/>
          <w:szCs w:val="20"/>
          <w:u w:val="single"/>
        </w:rPr>
      </w:pPr>
    </w:p>
    <w:p w:rsidR="00F92C4E" w:rsidRPr="000F2540" w:rsidRDefault="00F92C4E" w:rsidP="00F92C4E">
      <w:pPr>
        <w:autoSpaceDE w:val="0"/>
        <w:autoSpaceDN w:val="0"/>
        <w:adjustRightInd w:val="0"/>
        <w:rPr>
          <w:rFonts w:ascii="Arial" w:hAnsi="Arial" w:cs="Arial"/>
          <w:b/>
          <w:color w:val="000000"/>
          <w:sz w:val="20"/>
          <w:szCs w:val="20"/>
          <w:u w:val="single"/>
        </w:rPr>
      </w:pPr>
    </w:p>
    <w:p w:rsidR="00F92C4E" w:rsidRPr="009F50B2" w:rsidRDefault="00F92C4E" w:rsidP="00F92C4E">
      <w:pPr>
        <w:pStyle w:val="Paragrafoelenco"/>
        <w:numPr>
          <w:ilvl w:val="0"/>
          <w:numId w:val="33"/>
        </w:numPr>
        <w:autoSpaceDE w:val="0"/>
        <w:autoSpaceDN w:val="0"/>
        <w:adjustRightInd w:val="0"/>
        <w:spacing w:before="3"/>
        <w:contextualSpacing w:val="0"/>
        <w:rPr>
          <w:rFonts w:ascii="Arial" w:hAnsi="Arial" w:cs="Arial"/>
          <w:sz w:val="20"/>
          <w:szCs w:val="20"/>
        </w:rPr>
      </w:pPr>
      <w:r w:rsidRPr="009B13FB">
        <w:rPr>
          <w:rFonts w:ascii="Arial" w:hAnsi="Arial" w:cs="Arial"/>
          <w:b/>
          <w:sz w:val="20"/>
          <w:szCs w:val="20"/>
        </w:rPr>
        <w:t>Il/</w:t>
      </w:r>
      <w:proofErr w:type="gramStart"/>
      <w:r w:rsidRPr="009B13FB">
        <w:rPr>
          <w:rFonts w:ascii="Arial" w:hAnsi="Arial" w:cs="Arial"/>
          <w:b/>
          <w:sz w:val="20"/>
          <w:szCs w:val="20"/>
        </w:rPr>
        <w:t>La  sottoscritto</w:t>
      </w:r>
      <w:proofErr w:type="gramEnd"/>
      <w:r w:rsidRPr="009B13FB">
        <w:rPr>
          <w:rFonts w:ascii="Arial" w:hAnsi="Arial" w:cs="Arial"/>
          <w:b/>
          <w:sz w:val="20"/>
          <w:szCs w:val="20"/>
        </w:rPr>
        <w:t xml:space="preserve">/a  </w:t>
      </w:r>
      <w:r>
        <w:rPr>
          <w:rFonts w:ascii="Arial" w:hAnsi="Arial" w:cs="Arial"/>
          <w:b/>
          <w:sz w:val="20"/>
          <w:szCs w:val="20"/>
        </w:rPr>
        <w:t>chiede di essere assegnato preferibilmente al seguente plesso</w:t>
      </w:r>
      <w:r w:rsidRPr="009B13FB">
        <w:rPr>
          <w:rFonts w:ascii="Arial" w:hAnsi="Arial" w:cs="Arial"/>
          <w:b/>
          <w:sz w:val="20"/>
          <w:szCs w:val="20"/>
        </w:rPr>
        <w:t xml:space="preserve">: </w:t>
      </w:r>
    </w:p>
    <w:p w:rsidR="00F92C4E" w:rsidRPr="009F50B2" w:rsidRDefault="00F92C4E" w:rsidP="00F92C4E">
      <w:pPr>
        <w:pStyle w:val="Paragrafoelenco"/>
        <w:adjustRightInd w:val="0"/>
        <w:ind w:left="360"/>
        <w:rPr>
          <w:rFonts w:ascii="Arial" w:hAnsi="Arial" w:cs="Arial"/>
          <w:sz w:val="20"/>
          <w:szCs w:val="20"/>
        </w:rPr>
      </w:pPr>
    </w:p>
    <w:p w:rsidR="00F92C4E" w:rsidRPr="009F50B2" w:rsidRDefault="00F92C4E" w:rsidP="00F92C4E">
      <w:pPr>
        <w:pStyle w:val="Paragrafoelenco"/>
        <w:numPr>
          <w:ilvl w:val="0"/>
          <w:numId w:val="33"/>
        </w:numPr>
        <w:autoSpaceDE w:val="0"/>
        <w:autoSpaceDN w:val="0"/>
        <w:adjustRightInd w:val="0"/>
        <w:spacing w:before="3" w:line="480" w:lineRule="auto"/>
        <w:contextualSpacing w:val="0"/>
        <w:rPr>
          <w:rFonts w:ascii="Arial" w:hAnsi="Arial" w:cs="Arial"/>
          <w:sz w:val="20"/>
          <w:szCs w:val="20"/>
        </w:rPr>
      </w:pPr>
      <w:r>
        <w:rPr>
          <w:rFonts w:ascii="Arial" w:hAnsi="Arial" w:cs="Arial"/>
          <w:b/>
          <w:sz w:val="20"/>
          <w:szCs w:val="20"/>
        </w:rPr>
        <w:t>Scuola Primaria Via Giussani</w:t>
      </w:r>
    </w:p>
    <w:p w:rsidR="00F92C4E" w:rsidRPr="009F50B2" w:rsidRDefault="00F92C4E" w:rsidP="00F92C4E">
      <w:pPr>
        <w:pStyle w:val="Paragrafoelenco"/>
        <w:numPr>
          <w:ilvl w:val="0"/>
          <w:numId w:val="33"/>
        </w:numPr>
        <w:autoSpaceDE w:val="0"/>
        <w:autoSpaceDN w:val="0"/>
        <w:adjustRightInd w:val="0"/>
        <w:spacing w:before="3" w:line="480" w:lineRule="auto"/>
        <w:contextualSpacing w:val="0"/>
        <w:rPr>
          <w:rFonts w:ascii="Arial" w:hAnsi="Arial" w:cs="Arial"/>
          <w:sz w:val="20"/>
          <w:szCs w:val="20"/>
        </w:rPr>
      </w:pPr>
      <w:r>
        <w:rPr>
          <w:rFonts w:ascii="Arial" w:hAnsi="Arial" w:cs="Arial"/>
          <w:b/>
          <w:sz w:val="20"/>
          <w:szCs w:val="20"/>
        </w:rPr>
        <w:t xml:space="preserve">Scuola Primaria e Secondaria Via </w:t>
      </w:r>
      <w:proofErr w:type="spellStart"/>
      <w:r>
        <w:rPr>
          <w:rFonts w:ascii="Arial" w:hAnsi="Arial" w:cs="Arial"/>
          <w:b/>
          <w:sz w:val="20"/>
          <w:szCs w:val="20"/>
        </w:rPr>
        <w:t>Cuzzi</w:t>
      </w:r>
      <w:proofErr w:type="spellEnd"/>
    </w:p>
    <w:p w:rsidR="00F92C4E" w:rsidRPr="009F50B2" w:rsidRDefault="00F92C4E" w:rsidP="00F92C4E">
      <w:pPr>
        <w:pStyle w:val="Paragrafoelenco"/>
        <w:numPr>
          <w:ilvl w:val="0"/>
          <w:numId w:val="33"/>
        </w:numPr>
        <w:autoSpaceDE w:val="0"/>
        <w:autoSpaceDN w:val="0"/>
        <w:adjustRightInd w:val="0"/>
        <w:spacing w:before="3" w:line="480" w:lineRule="auto"/>
        <w:contextualSpacing w:val="0"/>
        <w:rPr>
          <w:rFonts w:ascii="Arial" w:hAnsi="Arial" w:cs="Arial"/>
          <w:sz w:val="20"/>
          <w:szCs w:val="20"/>
        </w:rPr>
      </w:pPr>
      <w:r>
        <w:rPr>
          <w:rFonts w:ascii="Arial" w:hAnsi="Arial" w:cs="Arial"/>
          <w:b/>
          <w:sz w:val="20"/>
          <w:szCs w:val="20"/>
        </w:rPr>
        <w:t>Scuola dell’Infanzia di Via Palma</w:t>
      </w:r>
    </w:p>
    <w:p w:rsidR="00F92C4E" w:rsidRPr="000F2540" w:rsidRDefault="00F92C4E" w:rsidP="00F92C4E">
      <w:pPr>
        <w:pStyle w:val="Paragrafoelenco"/>
        <w:numPr>
          <w:ilvl w:val="0"/>
          <w:numId w:val="33"/>
        </w:numPr>
        <w:autoSpaceDE w:val="0"/>
        <w:autoSpaceDN w:val="0"/>
        <w:adjustRightInd w:val="0"/>
        <w:spacing w:before="3" w:line="480" w:lineRule="auto"/>
        <w:contextualSpacing w:val="0"/>
        <w:rPr>
          <w:rFonts w:ascii="Arial" w:hAnsi="Arial" w:cs="Arial"/>
          <w:sz w:val="20"/>
          <w:szCs w:val="20"/>
        </w:rPr>
      </w:pPr>
      <w:r>
        <w:rPr>
          <w:rFonts w:ascii="Arial" w:hAnsi="Arial" w:cs="Arial"/>
          <w:b/>
          <w:sz w:val="20"/>
          <w:szCs w:val="20"/>
        </w:rPr>
        <w:t>Scuola dell’Infanzia di Via Varesina</w:t>
      </w:r>
    </w:p>
    <w:p w:rsidR="00F92C4E" w:rsidRPr="00697936" w:rsidRDefault="00F92C4E" w:rsidP="00F92C4E">
      <w:pPr>
        <w:pStyle w:val="Paragrafoelenco"/>
        <w:spacing w:line="360" w:lineRule="auto"/>
        <w:ind w:left="360"/>
        <w:rPr>
          <w:rFonts w:ascii="Arial" w:hAnsi="Arial" w:cs="Arial"/>
          <w:sz w:val="20"/>
          <w:szCs w:val="20"/>
        </w:rPr>
      </w:pPr>
    </w:p>
    <w:p w:rsidR="00F92C4E" w:rsidRPr="00697936" w:rsidRDefault="00F92C4E" w:rsidP="00F92C4E">
      <w:pPr>
        <w:pStyle w:val="Paragrafoelenco"/>
        <w:spacing w:line="360" w:lineRule="auto"/>
        <w:ind w:left="360"/>
        <w:rPr>
          <w:rFonts w:ascii="Arial" w:hAnsi="Arial" w:cs="Arial"/>
          <w:b/>
          <w:sz w:val="20"/>
          <w:szCs w:val="20"/>
        </w:rPr>
      </w:pPr>
      <w:r w:rsidRPr="00697936">
        <w:rPr>
          <w:rFonts w:ascii="Arial" w:hAnsi="Arial" w:cs="Arial"/>
          <w:b/>
          <w:sz w:val="20"/>
          <w:szCs w:val="20"/>
        </w:rPr>
        <w:t xml:space="preserve">Si ricorda che l’assegnazione del personale ai plessi è prerogativa del Dirigente Scolastico e che la presente </w:t>
      </w:r>
      <w:r w:rsidRPr="00697936">
        <w:rPr>
          <w:rFonts w:ascii="Arial" w:hAnsi="Arial" w:cs="Arial"/>
          <w:b/>
          <w:i/>
          <w:sz w:val="20"/>
          <w:szCs w:val="20"/>
        </w:rPr>
        <w:t xml:space="preserve">desiderata </w:t>
      </w:r>
      <w:r w:rsidRPr="00697936">
        <w:rPr>
          <w:rFonts w:ascii="Arial" w:hAnsi="Arial" w:cs="Arial"/>
          <w:b/>
          <w:sz w:val="20"/>
          <w:szCs w:val="20"/>
        </w:rPr>
        <w:t xml:space="preserve">non è vincolante per il Capo di Istituto. </w:t>
      </w:r>
    </w:p>
    <w:p w:rsidR="00F92C4E" w:rsidRPr="009F50B2" w:rsidRDefault="00F92C4E" w:rsidP="00F92C4E">
      <w:pPr>
        <w:pStyle w:val="Paragrafoelenco"/>
        <w:adjustRightInd w:val="0"/>
        <w:spacing w:line="480" w:lineRule="auto"/>
        <w:ind w:left="360"/>
        <w:rPr>
          <w:rFonts w:ascii="Arial" w:hAnsi="Arial" w:cs="Arial"/>
          <w:sz w:val="20"/>
          <w:szCs w:val="20"/>
        </w:rPr>
      </w:pPr>
      <w:r>
        <w:rPr>
          <w:rFonts w:ascii="Arial" w:hAnsi="Arial" w:cs="Arial"/>
          <w:b/>
          <w:sz w:val="20"/>
          <w:szCs w:val="20"/>
        </w:rPr>
        <w:t xml:space="preserve">   </w:t>
      </w:r>
    </w:p>
    <w:p w:rsidR="00F92C4E" w:rsidRPr="00C16820" w:rsidRDefault="00F92C4E" w:rsidP="00F92C4E">
      <w:pPr>
        <w:pBdr>
          <w:bottom w:val="single" w:sz="12" w:space="20" w:color="auto"/>
        </w:pBdr>
        <w:jc w:val="center"/>
        <w:rPr>
          <w:rFonts w:ascii="Arial" w:hAnsi="Arial" w:cs="Arial"/>
          <w:sz w:val="20"/>
          <w:szCs w:val="20"/>
          <w:u w:val="single"/>
        </w:rPr>
      </w:pPr>
      <w:r w:rsidRPr="00C16820">
        <w:rPr>
          <w:rFonts w:ascii="Arial" w:hAnsi="Arial" w:cs="Arial"/>
          <w:sz w:val="20"/>
          <w:szCs w:val="20"/>
          <w:u w:val="single"/>
        </w:rPr>
        <w:t>Ulteriori comunicazioni e note personali</w:t>
      </w:r>
    </w:p>
    <w:p w:rsidR="00F92C4E" w:rsidRPr="00C16820" w:rsidRDefault="00F92C4E" w:rsidP="00F92C4E">
      <w:pPr>
        <w:pBdr>
          <w:bottom w:val="single" w:sz="12" w:space="20" w:color="auto"/>
        </w:pBdr>
        <w:rPr>
          <w:rFonts w:ascii="Arial" w:hAnsi="Arial" w:cs="Arial"/>
          <w:sz w:val="20"/>
          <w:szCs w:val="20"/>
        </w:rPr>
      </w:pPr>
    </w:p>
    <w:p w:rsidR="00F92C4E" w:rsidRDefault="00F92C4E" w:rsidP="00F92C4E">
      <w:pPr>
        <w:pBdr>
          <w:bottom w:val="single" w:sz="12" w:space="1" w:color="auto"/>
        </w:pBdr>
        <w:rPr>
          <w:rFonts w:ascii="Arial" w:hAnsi="Arial" w:cs="Arial"/>
          <w:sz w:val="20"/>
          <w:szCs w:val="20"/>
        </w:rPr>
      </w:pPr>
    </w:p>
    <w:p w:rsidR="00F92C4E" w:rsidRPr="00C16820" w:rsidRDefault="00F92C4E" w:rsidP="00F92C4E">
      <w:pPr>
        <w:pBdr>
          <w:bottom w:val="single" w:sz="12" w:space="20" w:color="auto"/>
        </w:pBdr>
        <w:rPr>
          <w:rFonts w:ascii="Arial" w:hAnsi="Arial" w:cs="Arial"/>
          <w:sz w:val="20"/>
          <w:szCs w:val="20"/>
        </w:rPr>
      </w:pPr>
    </w:p>
    <w:p w:rsidR="00F92C4E" w:rsidRDefault="00F92C4E" w:rsidP="00F92C4E">
      <w:pPr>
        <w:pBdr>
          <w:bottom w:val="single" w:sz="12" w:space="20" w:color="auto"/>
        </w:pBdr>
        <w:rPr>
          <w:rFonts w:ascii="Arial" w:hAnsi="Arial" w:cs="Arial"/>
          <w:sz w:val="20"/>
          <w:szCs w:val="20"/>
        </w:rPr>
      </w:pPr>
      <w:r w:rsidRPr="00C16820">
        <w:rPr>
          <w:rFonts w:ascii="Arial" w:hAnsi="Arial" w:cs="Arial"/>
          <w:sz w:val="20"/>
          <w:szCs w:val="20"/>
        </w:rPr>
        <w:t>______________________________________________________________</w:t>
      </w:r>
      <w:r>
        <w:rPr>
          <w:rFonts w:ascii="Arial" w:hAnsi="Arial" w:cs="Arial"/>
          <w:sz w:val="20"/>
          <w:szCs w:val="20"/>
        </w:rPr>
        <w:t>______________________</w:t>
      </w:r>
    </w:p>
    <w:p w:rsidR="00F92C4E" w:rsidRDefault="00F92C4E" w:rsidP="00F92C4E">
      <w:pPr>
        <w:pBdr>
          <w:bottom w:val="single" w:sz="12" w:space="1" w:color="auto"/>
        </w:pBdr>
        <w:rPr>
          <w:rFonts w:ascii="Arial" w:hAnsi="Arial" w:cs="Arial"/>
          <w:sz w:val="20"/>
          <w:szCs w:val="20"/>
        </w:rPr>
      </w:pPr>
    </w:p>
    <w:p w:rsidR="00F92C4E" w:rsidRDefault="00F92C4E" w:rsidP="00F92C4E">
      <w:pPr>
        <w:pBdr>
          <w:bottom w:val="single" w:sz="12" w:space="1" w:color="auto"/>
        </w:pBdr>
        <w:rPr>
          <w:rFonts w:ascii="Arial" w:hAnsi="Arial" w:cs="Arial"/>
          <w:sz w:val="20"/>
          <w:szCs w:val="20"/>
        </w:rPr>
      </w:pPr>
    </w:p>
    <w:p w:rsidR="00F92C4E" w:rsidRPr="00C16820" w:rsidRDefault="00F92C4E" w:rsidP="00F92C4E">
      <w:pPr>
        <w:pBdr>
          <w:bottom w:val="single" w:sz="12" w:space="20" w:color="auto"/>
        </w:pBdr>
        <w:rPr>
          <w:rFonts w:ascii="Arial" w:hAnsi="Arial" w:cs="Arial"/>
          <w:sz w:val="20"/>
          <w:szCs w:val="20"/>
        </w:rPr>
      </w:pPr>
    </w:p>
    <w:p w:rsidR="00F92C4E" w:rsidRPr="00C16820" w:rsidRDefault="00F92C4E" w:rsidP="00F92C4E">
      <w:pPr>
        <w:pBdr>
          <w:bottom w:val="single" w:sz="12" w:space="20" w:color="auto"/>
        </w:pBdr>
        <w:rPr>
          <w:rFonts w:ascii="Arial" w:hAnsi="Arial" w:cs="Arial"/>
          <w:sz w:val="20"/>
          <w:szCs w:val="20"/>
        </w:rPr>
      </w:pPr>
    </w:p>
    <w:p w:rsidR="00F92C4E" w:rsidRPr="00C16820" w:rsidRDefault="00F92C4E" w:rsidP="00F92C4E">
      <w:pPr>
        <w:pBdr>
          <w:bottom w:val="single" w:sz="12" w:space="20" w:color="auto"/>
        </w:pBdr>
        <w:rPr>
          <w:rFonts w:ascii="Arial" w:hAnsi="Arial" w:cs="Arial"/>
          <w:sz w:val="20"/>
          <w:szCs w:val="20"/>
        </w:rPr>
      </w:pPr>
      <w:r w:rsidRPr="00C16820">
        <w:rPr>
          <w:rFonts w:ascii="Arial" w:hAnsi="Arial" w:cs="Arial"/>
          <w:sz w:val="20"/>
          <w:szCs w:val="20"/>
        </w:rPr>
        <w:t>Como, _________________</w:t>
      </w:r>
    </w:p>
    <w:p w:rsidR="00F92C4E" w:rsidRPr="00C16820" w:rsidRDefault="00F92C4E" w:rsidP="00F92C4E">
      <w:pPr>
        <w:pBdr>
          <w:bottom w:val="single" w:sz="12" w:space="20" w:color="auto"/>
        </w:pBdr>
        <w:rPr>
          <w:rFonts w:ascii="Arial" w:hAnsi="Arial" w:cs="Arial"/>
          <w:sz w:val="20"/>
          <w:szCs w:val="20"/>
        </w:rPr>
      </w:pPr>
      <w:r w:rsidRPr="00C16820">
        <w:rPr>
          <w:rFonts w:ascii="Arial" w:hAnsi="Arial" w:cs="Arial"/>
          <w:sz w:val="20"/>
          <w:szCs w:val="20"/>
        </w:rPr>
        <w:tab/>
      </w:r>
      <w:r w:rsidRPr="00C16820">
        <w:rPr>
          <w:rFonts w:ascii="Arial" w:hAnsi="Arial" w:cs="Arial"/>
          <w:sz w:val="20"/>
          <w:szCs w:val="20"/>
        </w:rPr>
        <w:tab/>
      </w:r>
      <w:r w:rsidRPr="00C16820">
        <w:rPr>
          <w:rFonts w:ascii="Arial" w:hAnsi="Arial" w:cs="Arial"/>
          <w:sz w:val="20"/>
          <w:szCs w:val="20"/>
        </w:rPr>
        <w:tab/>
      </w:r>
      <w:r w:rsidRPr="00C16820">
        <w:rPr>
          <w:rFonts w:ascii="Arial" w:hAnsi="Arial" w:cs="Arial"/>
          <w:sz w:val="20"/>
          <w:szCs w:val="20"/>
        </w:rPr>
        <w:tab/>
      </w:r>
      <w:r w:rsidRPr="00C16820">
        <w:rPr>
          <w:rFonts w:ascii="Arial" w:hAnsi="Arial" w:cs="Arial"/>
          <w:sz w:val="20"/>
          <w:szCs w:val="20"/>
        </w:rPr>
        <w:tab/>
      </w:r>
      <w:r w:rsidRPr="00C16820">
        <w:rPr>
          <w:rFonts w:ascii="Arial" w:hAnsi="Arial" w:cs="Arial"/>
          <w:sz w:val="20"/>
          <w:szCs w:val="20"/>
        </w:rPr>
        <w:tab/>
      </w:r>
      <w:r w:rsidRPr="00C16820">
        <w:rPr>
          <w:rFonts w:ascii="Arial" w:hAnsi="Arial" w:cs="Arial"/>
          <w:sz w:val="20"/>
          <w:szCs w:val="20"/>
        </w:rPr>
        <w:tab/>
        <w:t xml:space="preserve">                                        Il </w:t>
      </w:r>
      <w:r>
        <w:rPr>
          <w:rFonts w:ascii="Arial" w:hAnsi="Arial" w:cs="Arial"/>
          <w:sz w:val="20"/>
          <w:szCs w:val="20"/>
        </w:rPr>
        <w:t>R</w:t>
      </w:r>
      <w:r w:rsidRPr="00C16820">
        <w:rPr>
          <w:rFonts w:ascii="Arial" w:hAnsi="Arial" w:cs="Arial"/>
          <w:sz w:val="20"/>
          <w:szCs w:val="20"/>
        </w:rPr>
        <w:t xml:space="preserve">ichiedente </w:t>
      </w:r>
    </w:p>
    <w:p w:rsidR="00F92C4E" w:rsidRPr="00C16820" w:rsidRDefault="00F92C4E" w:rsidP="00F92C4E">
      <w:pPr>
        <w:pBdr>
          <w:bottom w:val="single" w:sz="12" w:space="20" w:color="auto"/>
        </w:pBdr>
        <w:rPr>
          <w:rFonts w:ascii="Arial" w:hAnsi="Arial" w:cs="Arial"/>
          <w:sz w:val="20"/>
          <w:szCs w:val="20"/>
        </w:rPr>
      </w:pPr>
      <w:r w:rsidRPr="00C16820">
        <w:rPr>
          <w:rFonts w:ascii="Arial" w:hAnsi="Arial" w:cs="Arial"/>
          <w:sz w:val="20"/>
          <w:szCs w:val="20"/>
        </w:rPr>
        <w:t xml:space="preserve">                                                                                                              </w:t>
      </w:r>
    </w:p>
    <w:p w:rsidR="00F92C4E" w:rsidRDefault="00F92C4E" w:rsidP="00F92C4E">
      <w:pPr>
        <w:pBdr>
          <w:bottom w:val="single" w:sz="12" w:space="20" w:color="auto"/>
        </w:pBdr>
        <w:rPr>
          <w:rFonts w:ascii="Arial" w:hAnsi="Arial" w:cs="Arial"/>
          <w:sz w:val="20"/>
          <w:szCs w:val="20"/>
        </w:rPr>
      </w:pPr>
    </w:p>
    <w:p w:rsidR="00F92C4E" w:rsidRDefault="00F92C4E" w:rsidP="00F92C4E">
      <w:pPr>
        <w:spacing w:line="360" w:lineRule="auto"/>
        <w:rPr>
          <w:rFonts w:ascii="Arial" w:hAnsi="Arial" w:cs="Arial"/>
          <w:sz w:val="20"/>
          <w:szCs w:val="20"/>
        </w:rPr>
      </w:pPr>
    </w:p>
    <w:p w:rsidR="00F92C4E" w:rsidRDefault="00F92C4E" w:rsidP="00F92C4E">
      <w:pPr>
        <w:spacing w:line="360" w:lineRule="auto"/>
        <w:rPr>
          <w:rFonts w:ascii="Arial" w:hAnsi="Arial" w:cs="Arial"/>
          <w:sz w:val="20"/>
          <w:szCs w:val="20"/>
        </w:rPr>
      </w:pPr>
    </w:p>
    <w:p w:rsidR="00F92C4E" w:rsidRDefault="00F92C4E" w:rsidP="00F92C4E">
      <w:pPr>
        <w:spacing w:line="360" w:lineRule="auto"/>
        <w:rPr>
          <w:rFonts w:ascii="Arial" w:hAnsi="Arial" w:cs="Arial"/>
          <w:sz w:val="20"/>
          <w:szCs w:val="20"/>
        </w:rPr>
      </w:pPr>
    </w:p>
    <w:p w:rsidR="00F92C4E" w:rsidRDefault="00F92C4E" w:rsidP="00F92C4E">
      <w:pPr>
        <w:spacing w:line="360" w:lineRule="auto"/>
        <w:rPr>
          <w:rFonts w:ascii="Arial" w:hAnsi="Arial" w:cs="Arial"/>
          <w:sz w:val="20"/>
          <w:szCs w:val="20"/>
        </w:rPr>
      </w:pPr>
    </w:p>
    <w:p w:rsidR="00F92C4E" w:rsidRDefault="00F92C4E" w:rsidP="00F92C4E">
      <w:pPr>
        <w:spacing w:line="360" w:lineRule="auto"/>
        <w:rPr>
          <w:rFonts w:ascii="Arial" w:hAnsi="Arial" w:cs="Arial"/>
          <w:sz w:val="20"/>
          <w:szCs w:val="20"/>
        </w:rPr>
      </w:pPr>
    </w:p>
    <w:p w:rsidR="00F92C4E" w:rsidRDefault="00F92C4E" w:rsidP="00F92C4E">
      <w:pPr>
        <w:spacing w:line="360" w:lineRule="auto"/>
        <w:rPr>
          <w:rFonts w:ascii="Arial" w:hAnsi="Arial" w:cs="Arial"/>
          <w:sz w:val="20"/>
          <w:szCs w:val="20"/>
        </w:rPr>
      </w:pPr>
    </w:p>
    <w:p w:rsidR="00F92C4E" w:rsidRDefault="00F92C4E" w:rsidP="00F92C4E">
      <w:pPr>
        <w:spacing w:line="360" w:lineRule="auto"/>
        <w:rPr>
          <w:rFonts w:ascii="Arial" w:hAnsi="Arial" w:cs="Arial"/>
          <w:sz w:val="20"/>
          <w:szCs w:val="20"/>
        </w:rPr>
      </w:pPr>
    </w:p>
    <w:p w:rsidR="00F92C4E" w:rsidRDefault="00F92C4E" w:rsidP="00F92C4E">
      <w:pPr>
        <w:spacing w:line="360" w:lineRule="auto"/>
        <w:rPr>
          <w:rFonts w:ascii="Arial" w:hAnsi="Arial" w:cs="Arial"/>
          <w:sz w:val="20"/>
          <w:szCs w:val="20"/>
        </w:rPr>
      </w:pPr>
    </w:p>
    <w:p w:rsidR="00F92C4E" w:rsidRDefault="00F92C4E" w:rsidP="00F92C4E">
      <w:pPr>
        <w:spacing w:line="360" w:lineRule="auto"/>
        <w:rPr>
          <w:rFonts w:ascii="Arial" w:hAnsi="Arial" w:cs="Arial"/>
          <w:sz w:val="20"/>
          <w:szCs w:val="20"/>
        </w:rPr>
      </w:pPr>
    </w:p>
    <w:p w:rsidR="00F92C4E" w:rsidRDefault="00F92C4E" w:rsidP="00F92C4E">
      <w:pPr>
        <w:spacing w:line="360" w:lineRule="auto"/>
        <w:rPr>
          <w:rFonts w:ascii="Arial" w:hAnsi="Arial" w:cs="Arial"/>
          <w:sz w:val="20"/>
          <w:szCs w:val="20"/>
        </w:rPr>
      </w:pPr>
    </w:p>
    <w:p w:rsidR="00F92C4E" w:rsidRDefault="00F92C4E" w:rsidP="00F92C4E">
      <w:pPr>
        <w:spacing w:line="360" w:lineRule="auto"/>
        <w:rPr>
          <w:rFonts w:ascii="Arial" w:hAnsi="Arial" w:cs="Arial"/>
          <w:sz w:val="20"/>
          <w:szCs w:val="20"/>
        </w:rPr>
      </w:pPr>
    </w:p>
    <w:p w:rsidR="00F92C4E" w:rsidRDefault="00F92C4E" w:rsidP="00F92C4E">
      <w:pPr>
        <w:spacing w:line="360" w:lineRule="auto"/>
        <w:rPr>
          <w:rFonts w:ascii="Arial" w:hAnsi="Arial" w:cs="Arial"/>
          <w:sz w:val="20"/>
          <w:szCs w:val="20"/>
        </w:rPr>
      </w:pPr>
    </w:p>
    <w:p w:rsidR="00F92C4E" w:rsidRDefault="00F92C4E" w:rsidP="00F92C4E">
      <w:pPr>
        <w:spacing w:line="360" w:lineRule="auto"/>
        <w:rPr>
          <w:rFonts w:ascii="Arial" w:hAnsi="Arial" w:cs="Arial"/>
          <w:sz w:val="20"/>
          <w:szCs w:val="20"/>
        </w:rPr>
      </w:pPr>
    </w:p>
    <w:p w:rsidR="00F92C4E" w:rsidRPr="003B07DC" w:rsidRDefault="00F92C4E" w:rsidP="00F92C4E">
      <w:pPr>
        <w:spacing w:line="360" w:lineRule="auto"/>
        <w:rPr>
          <w:rFonts w:ascii="Arial" w:hAnsi="Arial" w:cs="Arial"/>
          <w:sz w:val="20"/>
          <w:szCs w:val="20"/>
        </w:rPr>
      </w:pPr>
      <w:r w:rsidRPr="003B07DC">
        <w:rPr>
          <w:rFonts w:ascii="Arial" w:hAnsi="Arial" w:cs="Arial"/>
          <w:sz w:val="20"/>
          <w:szCs w:val="20"/>
        </w:rPr>
        <w:t>Parere del</w:t>
      </w:r>
      <w:r>
        <w:rPr>
          <w:rFonts w:ascii="Arial" w:hAnsi="Arial" w:cs="Arial"/>
          <w:sz w:val="20"/>
          <w:szCs w:val="20"/>
        </w:rPr>
        <w:t>la</w:t>
      </w:r>
      <w:r w:rsidRPr="003B07DC">
        <w:rPr>
          <w:rFonts w:ascii="Arial" w:hAnsi="Arial" w:cs="Arial"/>
          <w:sz w:val="20"/>
          <w:szCs w:val="20"/>
        </w:rPr>
        <w:t xml:space="preserve"> DSGA</w:t>
      </w:r>
    </w:p>
    <w:p w:rsidR="00F92C4E" w:rsidRPr="003B07DC" w:rsidRDefault="00F92C4E" w:rsidP="00F92C4E">
      <w:pPr>
        <w:numPr>
          <w:ilvl w:val="0"/>
          <w:numId w:val="33"/>
        </w:numPr>
        <w:spacing w:line="360" w:lineRule="auto"/>
        <w:rPr>
          <w:rFonts w:ascii="Arial" w:hAnsi="Arial" w:cs="Arial"/>
          <w:sz w:val="20"/>
          <w:szCs w:val="20"/>
        </w:rPr>
      </w:pPr>
      <w:r w:rsidRPr="003B07DC">
        <w:rPr>
          <w:rFonts w:ascii="Arial" w:hAnsi="Arial" w:cs="Arial"/>
          <w:sz w:val="20"/>
          <w:szCs w:val="20"/>
        </w:rPr>
        <w:t>FAVOREVOLE</w:t>
      </w:r>
    </w:p>
    <w:p w:rsidR="00F92C4E" w:rsidRPr="003B07DC" w:rsidRDefault="00F92C4E" w:rsidP="00F92C4E">
      <w:pPr>
        <w:numPr>
          <w:ilvl w:val="0"/>
          <w:numId w:val="33"/>
        </w:numPr>
        <w:spacing w:line="360" w:lineRule="auto"/>
        <w:rPr>
          <w:rFonts w:ascii="Arial" w:hAnsi="Arial" w:cs="Arial"/>
          <w:sz w:val="20"/>
          <w:szCs w:val="20"/>
        </w:rPr>
      </w:pPr>
      <w:r w:rsidRPr="003B07DC">
        <w:rPr>
          <w:rFonts w:ascii="Arial" w:hAnsi="Arial" w:cs="Arial"/>
          <w:sz w:val="20"/>
          <w:szCs w:val="20"/>
        </w:rPr>
        <w:t>NON FAVOREVOLE</w:t>
      </w:r>
    </w:p>
    <w:p w:rsidR="00F92C4E" w:rsidRDefault="00F92C4E" w:rsidP="00F92C4E">
      <w:pPr>
        <w:spacing w:line="360" w:lineRule="auto"/>
        <w:ind w:left="360"/>
        <w:rPr>
          <w:rFonts w:ascii="Arial" w:hAnsi="Arial" w:cs="Arial"/>
          <w:sz w:val="20"/>
          <w:szCs w:val="20"/>
        </w:rPr>
      </w:pPr>
      <w:r w:rsidRPr="003B07DC">
        <w:rPr>
          <w:rFonts w:ascii="Arial" w:hAnsi="Arial" w:cs="Arial"/>
          <w:sz w:val="20"/>
          <w:szCs w:val="20"/>
        </w:rPr>
        <w:t xml:space="preserve">Dott.ssa Anna </w:t>
      </w:r>
      <w:proofErr w:type="spellStart"/>
      <w:r w:rsidRPr="003B07DC">
        <w:rPr>
          <w:rFonts w:ascii="Arial" w:hAnsi="Arial" w:cs="Arial"/>
          <w:sz w:val="20"/>
          <w:szCs w:val="20"/>
        </w:rPr>
        <w:t>Fenderico</w:t>
      </w:r>
      <w:proofErr w:type="spellEnd"/>
    </w:p>
    <w:p w:rsidR="00F92C4E" w:rsidRDefault="00F92C4E" w:rsidP="00F92C4E">
      <w:pPr>
        <w:pBdr>
          <w:bottom w:val="single" w:sz="12" w:space="20" w:color="auto"/>
        </w:pBdr>
        <w:rPr>
          <w:rFonts w:ascii="Arial" w:hAnsi="Arial" w:cs="Arial"/>
          <w:sz w:val="20"/>
          <w:szCs w:val="20"/>
        </w:rPr>
      </w:pPr>
    </w:p>
    <w:p w:rsidR="00F92C4E" w:rsidRPr="00C16820" w:rsidRDefault="00F92C4E" w:rsidP="00F92C4E">
      <w:pPr>
        <w:pBdr>
          <w:bottom w:val="single" w:sz="12" w:space="20" w:color="auto"/>
        </w:pBdr>
        <w:rPr>
          <w:rFonts w:ascii="Arial" w:hAnsi="Arial" w:cs="Arial"/>
          <w:sz w:val="20"/>
          <w:szCs w:val="20"/>
        </w:rPr>
      </w:pPr>
      <w:r w:rsidRPr="00C16820">
        <w:rPr>
          <w:rFonts w:ascii="Arial" w:hAnsi="Arial" w:cs="Arial"/>
          <w:sz w:val="20"/>
          <w:szCs w:val="20"/>
        </w:rPr>
        <w:tab/>
      </w:r>
      <w:r w:rsidRPr="00C16820">
        <w:rPr>
          <w:rFonts w:ascii="Arial" w:hAnsi="Arial" w:cs="Arial"/>
          <w:sz w:val="20"/>
          <w:szCs w:val="20"/>
        </w:rPr>
        <w:tab/>
      </w:r>
      <w:r w:rsidRPr="00C16820">
        <w:rPr>
          <w:rFonts w:ascii="Arial" w:hAnsi="Arial" w:cs="Arial"/>
          <w:sz w:val="20"/>
          <w:szCs w:val="20"/>
        </w:rPr>
        <w:tab/>
      </w:r>
      <w:r w:rsidRPr="00C16820">
        <w:rPr>
          <w:rFonts w:ascii="Arial" w:hAnsi="Arial" w:cs="Arial"/>
          <w:sz w:val="20"/>
          <w:szCs w:val="20"/>
        </w:rPr>
        <w:tab/>
      </w:r>
      <w:r>
        <w:rPr>
          <w:rFonts w:ascii="Arial" w:hAnsi="Arial" w:cs="Arial"/>
          <w:sz w:val="20"/>
          <w:szCs w:val="20"/>
        </w:rPr>
        <w:t xml:space="preserve">                     </w:t>
      </w:r>
    </w:p>
    <w:p w:rsidR="00F92C4E" w:rsidRPr="00C16820" w:rsidRDefault="00F92C4E" w:rsidP="00F92C4E">
      <w:pPr>
        <w:spacing w:before="34"/>
        <w:ind w:right="-802"/>
        <w:rPr>
          <w:rFonts w:ascii="Arial" w:hAnsi="Arial" w:cs="Arial"/>
          <w:sz w:val="20"/>
          <w:szCs w:val="20"/>
        </w:rPr>
      </w:pPr>
    </w:p>
    <w:p w:rsidR="00F92C4E" w:rsidRPr="00C16820" w:rsidRDefault="00F92C4E" w:rsidP="00F92C4E">
      <w:pPr>
        <w:spacing w:before="34"/>
        <w:ind w:right="-802"/>
        <w:rPr>
          <w:rFonts w:ascii="Arial" w:hAnsi="Arial" w:cs="Arial"/>
          <w:sz w:val="20"/>
          <w:szCs w:val="20"/>
        </w:rPr>
      </w:pPr>
    </w:p>
    <w:p w:rsidR="00F92C4E" w:rsidRDefault="00F92C4E" w:rsidP="00F92C4E">
      <w:pPr>
        <w:spacing w:line="360" w:lineRule="auto"/>
        <w:ind w:left="360"/>
        <w:rPr>
          <w:rFonts w:ascii="Arial" w:hAnsi="Arial" w:cs="Arial"/>
          <w:sz w:val="20"/>
          <w:szCs w:val="20"/>
        </w:rPr>
      </w:pPr>
    </w:p>
    <w:p w:rsidR="00F92C4E" w:rsidRPr="009B13FB" w:rsidRDefault="00F92C4E" w:rsidP="00F92C4E">
      <w:pPr>
        <w:spacing w:line="360" w:lineRule="auto"/>
        <w:ind w:left="2880" w:firstLine="720"/>
        <w:rPr>
          <w:rFonts w:ascii="Arial" w:hAnsi="Arial" w:cs="Arial"/>
          <w:sz w:val="20"/>
          <w:szCs w:val="20"/>
        </w:rPr>
      </w:pPr>
      <w:r w:rsidRPr="004D2CF3">
        <w:rPr>
          <w:rFonts w:ascii="Arial" w:hAnsi="Arial" w:cs="Arial"/>
          <w:sz w:val="20"/>
          <w:szCs w:val="20"/>
        </w:rPr>
        <w:t xml:space="preserve">                            </w:t>
      </w:r>
      <w:r w:rsidRPr="009B13FB">
        <w:rPr>
          <w:rFonts w:ascii="Arial" w:hAnsi="Arial" w:cs="Arial"/>
          <w:sz w:val="20"/>
          <w:szCs w:val="20"/>
        </w:rPr>
        <w:t>La Dirigente Scolastica</w:t>
      </w:r>
      <w:r w:rsidRPr="009B13FB">
        <w:rPr>
          <w:rFonts w:ascii="Arial" w:hAnsi="Arial" w:cs="Arial"/>
          <w:sz w:val="20"/>
          <w:szCs w:val="20"/>
        </w:rPr>
        <w:tab/>
      </w:r>
      <w:r w:rsidRPr="009B13FB">
        <w:rPr>
          <w:rFonts w:ascii="Arial" w:hAnsi="Arial" w:cs="Arial"/>
          <w:sz w:val="20"/>
          <w:szCs w:val="20"/>
        </w:rPr>
        <w:tab/>
      </w:r>
      <w:r w:rsidRPr="009B13FB">
        <w:rPr>
          <w:rFonts w:ascii="Arial" w:hAnsi="Arial" w:cs="Arial"/>
          <w:sz w:val="20"/>
          <w:szCs w:val="20"/>
        </w:rPr>
        <w:tab/>
      </w:r>
      <w:r w:rsidRPr="009B13FB">
        <w:rPr>
          <w:rFonts w:ascii="Arial" w:hAnsi="Arial" w:cs="Arial"/>
          <w:sz w:val="20"/>
          <w:szCs w:val="20"/>
        </w:rPr>
        <w:tab/>
      </w:r>
      <w:r w:rsidRPr="009B13FB">
        <w:rPr>
          <w:rFonts w:ascii="Arial" w:hAnsi="Arial" w:cs="Arial"/>
          <w:sz w:val="20"/>
          <w:szCs w:val="20"/>
        </w:rPr>
        <w:tab/>
      </w:r>
      <w:r w:rsidRPr="009B13FB">
        <w:rPr>
          <w:rFonts w:ascii="Arial" w:hAnsi="Arial" w:cs="Arial"/>
          <w:sz w:val="20"/>
          <w:szCs w:val="20"/>
        </w:rPr>
        <w:tab/>
      </w:r>
      <w:r>
        <w:rPr>
          <w:rFonts w:ascii="Arial" w:hAnsi="Arial" w:cs="Arial"/>
          <w:sz w:val="20"/>
          <w:szCs w:val="20"/>
        </w:rPr>
        <w:t xml:space="preserve">   </w:t>
      </w:r>
      <w:r w:rsidRPr="009B13FB">
        <w:rPr>
          <w:rFonts w:ascii="Arial" w:hAnsi="Arial" w:cs="Arial"/>
          <w:sz w:val="20"/>
          <w:szCs w:val="20"/>
        </w:rPr>
        <w:t xml:space="preserve"> Prof. </w:t>
      </w:r>
      <w:proofErr w:type="spellStart"/>
      <w:r w:rsidRPr="009B13FB">
        <w:rPr>
          <w:rFonts w:ascii="Arial" w:hAnsi="Arial" w:cs="Arial"/>
          <w:sz w:val="20"/>
          <w:szCs w:val="20"/>
        </w:rPr>
        <w:t>ssa</w:t>
      </w:r>
      <w:proofErr w:type="spellEnd"/>
      <w:r w:rsidRPr="009B13FB">
        <w:rPr>
          <w:rFonts w:ascii="Arial" w:hAnsi="Arial" w:cs="Arial"/>
          <w:sz w:val="20"/>
          <w:szCs w:val="20"/>
        </w:rPr>
        <w:t xml:space="preserve"> Daniela De Fazio</w:t>
      </w:r>
      <w:r w:rsidRPr="009B13FB">
        <w:rPr>
          <w:rFonts w:ascii="Arial" w:hAnsi="Arial" w:cs="Arial"/>
          <w:sz w:val="20"/>
          <w:szCs w:val="20"/>
        </w:rPr>
        <w:tab/>
      </w:r>
      <w:r w:rsidRPr="009B13FB">
        <w:rPr>
          <w:rFonts w:ascii="Arial" w:hAnsi="Arial" w:cs="Arial"/>
          <w:sz w:val="20"/>
          <w:szCs w:val="20"/>
        </w:rPr>
        <w:tab/>
      </w:r>
      <w:r w:rsidRPr="009B13FB">
        <w:rPr>
          <w:rFonts w:ascii="Arial" w:hAnsi="Arial" w:cs="Arial"/>
          <w:sz w:val="20"/>
          <w:szCs w:val="20"/>
        </w:rPr>
        <w:tab/>
      </w:r>
      <w:r w:rsidRPr="009B13FB">
        <w:rPr>
          <w:rFonts w:ascii="Arial" w:hAnsi="Arial" w:cs="Arial"/>
          <w:sz w:val="20"/>
          <w:szCs w:val="20"/>
        </w:rPr>
        <w:tab/>
      </w:r>
      <w:r w:rsidRPr="009B13FB">
        <w:rPr>
          <w:rFonts w:ascii="Arial" w:hAnsi="Arial" w:cs="Arial"/>
          <w:sz w:val="20"/>
          <w:szCs w:val="20"/>
        </w:rPr>
        <w:tab/>
      </w:r>
      <w:r w:rsidRPr="009B13FB">
        <w:rPr>
          <w:rFonts w:ascii="Arial" w:hAnsi="Arial" w:cs="Arial"/>
          <w:sz w:val="20"/>
          <w:szCs w:val="20"/>
        </w:rPr>
        <w:tab/>
      </w:r>
      <w:r w:rsidRPr="009B13FB">
        <w:rPr>
          <w:rFonts w:ascii="Arial" w:hAnsi="Arial" w:cs="Arial"/>
          <w:sz w:val="20"/>
          <w:szCs w:val="20"/>
        </w:rPr>
        <w:tab/>
        <w:t xml:space="preserve">     </w:t>
      </w:r>
      <w:r w:rsidRPr="009B13FB">
        <w:rPr>
          <w:rFonts w:ascii="Arial" w:hAnsi="Arial" w:cs="Arial"/>
          <w:sz w:val="20"/>
          <w:szCs w:val="20"/>
        </w:rPr>
        <w:tab/>
      </w:r>
      <w:r w:rsidRPr="009B13FB">
        <w:rPr>
          <w:rFonts w:ascii="Arial" w:hAnsi="Arial" w:cs="Arial"/>
          <w:sz w:val="20"/>
          <w:szCs w:val="20"/>
        </w:rPr>
        <w:tab/>
      </w:r>
      <w:r w:rsidRPr="009B13FB">
        <w:rPr>
          <w:rFonts w:ascii="Arial" w:hAnsi="Arial" w:cs="Arial"/>
          <w:sz w:val="20"/>
          <w:szCs w:val="20"/>
        </w:rPr>
        <w:tab/>
        <w:t xml:space="preserve">                         </w:t>
      </w:r>
    </w:p>
    <w:p w:rsidR="00F92C4E" w:rsidRPr="003B07DC" w:rsidRDefault="00F92C4E" w:rsidP="00F92C4E">
      <w:pPr>
        <w:spacing w:line="360" w:lineRule="auto"/>
        <w:ind w:left="360"/>
        <w:rPr>
          <w:rFonts w:ascii="Arial" w:hAnsi="Arial" w:cs="Arial"/>
          <w:sz w:val="20"/>
          <w:szCs w:val="20"/>
        </w:rPr>
      </w:pPr>
      <w:r w:rsidRPr="003B07DC">
        <w:rPr>
          <w:rFonts w:ascii="Arial" w:hAnsi="Arial" w:cs="Arial"/>
          <w:sz w:val="20"/>
          <w:szCs w:val="20"/>
        </w:rPr>
        <w:t>AUTORIZZA</w:t>
      </w:r>
    </w:p>
    <w:p w:rsidR="00F92C4E" w:rsidRPr="003B07DC" w:rsidRDefault="00F92C4E" w:rsidP="00F92C4E">
      <w:pPr>
        <w:numPr>
          <w:ilvl w:val="0"/>
          <w:numId w:val="34"/>
        </w:numPr>
        <w:spacing w:line="360" w:lineRule="auto"/>
        <w:rPr>
          <w:rFonts w:ascii="Arial" w:hAnsi="Arial" w:cs="Arial"/>
          <w:sz w:val="20"/>
          <w:szCs w:val="20"/>
        </w:rPr>
      </w:pPr>
      <w:r w:rsidRPr="003B07DC">
        <w:rPr>
          <w:rFonts w:ascii="Arial" w:hAnsi="Arial" w:cs="Arial"/>
          <w:sz w:val="20"/>
          <w:szCs w:val="20"/>
        </w:rPr>
        <w:t>SI</w:t>
      </w:r>
    </w:p>
    <w:p w:rsidR="00F92C4E" w:rsidRPr="006446B9" w:rsidRDefault="00F92C4E" w:rsidP="00F92C4E">
      <w:pPr>
        <w:numPr>
          <w:ilvl w:val="0"/>
          <w:numId w:val="34"/>
        </w:numPr>
        <w:spacing w:line="360" w:lineRule="auto"/>
        <w:rPr>
          <w:rFonts w:ascii="Arial" w:hAnsi="Arial" w:cs="Arial"/>
          <w:sz w:val="20"/>
          <w:szCs w:val="20"/>
        </w:rPr>
      </w:pPr>
      <w:r w:rsidRPr="003B07DC">
        <w:rPr>
          <w:rFonts w:ascii="Arial" w:hAnsi="Arial" w:cs="Arial"/>
          <w:sz w:val="20"/>
          <w:szCs w:val="20"/>
        </w:rPr>
        <w:t>NO</w:t>
      </w:r>
    </w:p>
    <w:p w:rsidR="00F92C4E" w:rsidRPr="00C16820" w:rsidRDefault="00F92C4E" w:rsidP="00F92C4E">
      <w:pPr>
        <w:spacing w:before="34"/>
        <w:ind w:right="-802"/>
        <w:rPr>
          <w:rFonts w:ascii="Arial" w:hAnsi="Arial" w:cs="Arial"/>
          <w:sz w:val="20"/>
          <w:szCs w:val="20"/>
        </w:rPr>
      </w:pPr>
    </w:p>
    <w:p w:rsidR="00F92C4E" w:rsidRPr="00C16820" w:rsidRDefault="00F92C4E" w:rsidP="00F92C4E">
      <w:pPr>
        <w:spacing w:before="34"/>
        <w:ind w:right="-802"/>
        <w:rPr>
          <w:rFonts w:ascii="Arial" w:hAnsi="Arial" w:cs="Arial"/>
          <w:sz w:val="20"/>
          <w:szCs w:val="20"/>
        </w:rPr>
      </w:pPr>
    </w:p>
    <w:p w:rsidR="00F92C4E" w:rsidRPr="00C16820" w:rsidRDefault="00F92C4E" w:rsidP="00F92C4E">
      <w:pPr>
        <w:spacing w:before="34"/>
        <w:ind w:right="-802"/>
        <w:rPr>
          <w:rFonts w:ascii="Arial" w:hAnsi="Arial" w:cs="Arial"/>
          <w:sz w:val="20"/>
          <w:szCs w:val="20"/>
        </w:rPr>
      </w:pPr>
    </w:p>
    <w:p w:rsidR="00F92C4E" w:rsidRDefault="00F92C4E" w:rsidP="00F92C4E">
      <w:pPr>
        <w:spacing w:before="34"/>
        <w:ind w:right="-802"/>
        <w:rPr>
          <w:rFonts w:ascii="Tahoma" w:hAnsi="Tahoma" w:cs="Tahoma"/>
        </w:rPr>
      </w:pPr>
    </w:p>
    <w:p w:rsidR="00F92C4E" w:rsidRDefault="00B965FB" w:rsidP="00F92C4E">
      <w:pPr>
        <w:spacing w:before="34"/>
        <w:ind w:right="-802"/>
        <w:rPr>
          <w:rFonts w:ascii="Tahoma" w:hAnsi="Tahoma" w:cs="Tahoma"/>
        </w:rPr>
      </w:pPr>
      <w:r>
        <w:rPr>
          <w:rFonts w:ascii="Tahoma" w:hAnsi="Tahoma" w:cs="Tahoma"/>
        </w:rPr>
        <w:t>Note eventuali:</w:t>
      </w:r>
    </w:p>
    <w:p w:rsidR="00F92C4E" w:rsidRDefault="00F92C4E" w:rsidP="00F92C4E">
      <w:pPr>
        <w:spacing w:before="34"/>
        <w:ind w:right="-802"/>
        <w:rPr>
          <w:rFonts w:ascii="Tahoma" w:hAnsi="Tahoma" w:cs="Tahoma"/>
        </w:rPr>
      </w:pPr>
    </w:p>
    <w:p w:rsidR="00F92C4E" w:rsidRDefault="00F92C4E" w:rsidP="00F92C4E">
      <w:pPr>
        <w:spacing w:before="34"/>
        <w:ind w:right="-802"/>
        <w:rPr>
          <w:rFonts w:ascii="Tahoma" w:hAnsi="Tahoma" w:cs="Tahoma"/>
        </w:rPr>
      </w:pPr>
    </w:p>
    <w:p w:rsidR="00F92C4E" w:rsidRDefault="00F92C4E" w:rsidP="00F92C4E">
      <w:pPr>
        <w:spacing w:before="34"/>
        <w:ind w:right="-802"/>
        <w:rPr>
          <w:rFonts w:ascii="Tahoma" w:hAnsi="Tahoma" w:cs="Tahoma"/>
        </w:rPr>
      </w:pPr>
    </w:p>
    <w:p w:rsidR="00F92C4E" w:rsidRDefault="00F92C4E" w:rsidP="00F92C4E">
      <w:pPr>
        <w:spacing w:before="34"/>
        <w:ind w:right="-802"/>
        <w:rPr>
          <w:rFonts w:ascii="Tahoma" w:hAnsi="Tahoma" w:cs="Tahoma"/>
        </w:rPr>
      </w:pPr>
    </w:p>
    <w:p w:rsidR="00F92C4E" w:rsidRDefault="00F92C4E" w:rsidP="00F92C4E">
      <w:pPr>
        <w:spacing w:before="34"/>
        <w:ind w:right="-802"/>
        <w:rPr>
          <w:rFonts w:ascii="Tahoma" w:hAnsi="Tahoma" w:cs="Tahoma"/>
        </w:rPr>
      </w:pPr>
    </w:p>
    <w:p w:rsidR="00F92C4E" w:rsidRDefault="00F92C4E" w:rsidP="00F92C4E">
      <w:pPr>
        <w:spacing w:before="34"/>
        <w:ind w:right="-802"/>
        <w:rPr>
          <w:rFonts w:ascii="Tahoma" w:hAnsi="Tahoma" w:cs="Tahoma"/>
        </w:rPr>
      </w:pPr>
    </w:p>
    <w:p w:rsidR="00F92C4E" w:rsidRDefault="00F92C4E" w:rsidP="00F92C4E">
      <w:pPr>
        <w:spacing w:before="34"/>
        <w:ind w:right="-802"/>
        <w:rPr>
          <w:rFonts w:ascii="Tahoma" w:hAnsi="Tahoma" w:cs="Tahoma"/>
        </w:rPr>
      </w:pPr>
    </w:p>
    <w:p w:rsidR="00F92C4E" w:rsidRDefault="00F92C4E" w:rsidP="00F92C4E">
      <w:pPr>
        <w:spacing w:before="34"/>
        <w:ind w:right="-802"/>
        <w:rPr>
          <w:rFonts w:ascii="Tahoma" w:hAnsi="Tahoma" w:cs="Tahoma"/>
        </w:rPr>
      </w:pPr>
    </w:p>
    <w:p w:rsidR="00F92C4E" w:rsidRPr="00F96DD2" w:rsidRDefault="00F92C4E" w:rsidP="00F92C4E">
      <w:pPr>
        <w:spacing w:before="34"/>
        <w:ind w:right="-802"/>
        <w:rPr>
          <w:rFonts w:ascii="Century Gothic" w:hAnsi="Century Gothic"/>
          <w:i/>
          <w:sz w:val="20"/>
          <w:szCs w:val="20"/>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F92C4E" w:rsidRPr="00F96DD2" w:rsidRDefault="00F92C4E" w:rsidP="00F92C4E">
      <w:pPr>
        <w:tabs>
          <w:tab w:val="center" w:pos="5670"/>
        </w:tabs>
        <w:suppressAutoHyphens/>
        <w:spacing w:line="276" w:lineRule="auto"/>
        <w:jc w:val="both"/>
        <w:rPr>
          <w:rFonts w:ascii="Century Gothic" w:hAnsi="Century Gothic"/>
          <w:i/>
          <w:sz w:val="20"/>
          <w:szCs w:val="20"/>
        </w:rPr>
      </w:pPr>
    </w:p>
    <w:p w:rsidR="00282CFA" w:rsidRDefault="00282CFA" w:rsidP="00282CFA">
      <w:pPr>
        <w:tabs>
          <w:tab w:val="left" w:pos="5404"/>
        </w:tabs>
      </w:pPr>
    </w:p>
    <w:p w:rsidR="00282CFA" w:rsidRDefault="00282CFA" w:rsidP="00282CFA">
      <w:pPr>
        <w:tabs>
          <w:tab w:val="left" w:pos="5404"/>
        </w:tabs>
      </w:pPr>
    </w:p>
    <w:p w:rsidR="00282CFA" w:rsidRDefault="00282CFA" w:rsidP="00282CFA">
      <w:pPr>
        <w:tabs>
          <w:tab w:val="left" w:pos="5404"/>
        </w:tabs>
      </w:pPr>
    </w:p>
    <w:p w:rsidR="00282CFA" w:rsidRDefault="00282CFA" w:rsidP="00282CFA">
      <w:pPr>
        <w:tabs>
          <w:tab w:val="left" w:pos="5404"/>
        </w:tabs>
      </w:pPr>
    </w:p>
    <w:p w:rsidR="00D80DD0" w:rsidRDefault="00D80DD0" w:rsidP="00D80DD0">
      <w:pPr>
        <w:tabs>
          <w:tab w:val="left" w:pos="1134"/>
        </w:tabs>
      </w:pPr>
    </w:p>
    <w:p w:rsidR="00282CFA" w:rsidRPr="00282CFA" w:rsidRDefault="00282CFA" w:rsidP="00282CFA">
      <w:pPr>
        <w:rPr>
          <w:sz w:val="22"/>
          <w:szCs w:val="22"/>
        </w:rPr>
      </w:pPr>
    </w:p>
    <w:p w:rsidR="00282CFA" w:rsidRPr="00282CFA" w:rsidRDefault="00282CFA" w:rsidP="00282CFA">
      <w:pPr>
        <w:rPr>
          <w:sz w:val="22"/>
          <w:szCs w:val="22"/>
        </w:rPr>
      </w:pPr>
    </w:p>
    <w:p w:rsidR="00DC16F6" w:rsidRPr="00282CFA" w:rsidRDefault="00DC16F6" w:rsidP="00F92C4E">
      <w:pPr>
        <w:rPr>
          <w:sz w:val="22"/>
          <w:szCs w:val="22"/>
        </w:rPr>
      </w:pPr>
    </w:p>
    <w:sectPr w:rsidR="00DC16F6" w:rsidRPr="00282CFA" w:rsidSect="002719C7">
      <w:headerReference w:type="default" r:id="rId8"/>
      <w:footerReference w:type="default" r:id="rId9"/>
      <w:pgSz w:w="11906" w:h="16838"/>
      <w:pgMar w:top="2836" w:right="1416" w:bottom="1276" w:left="1134"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B8D" w:rsidRDefault="00CF7B8D" w:rsidP="00C21B1A">
      <w:r>
        <w:separator/>
      </w:r>
    </w:p>
  </w:endnote>
  <w:endnote w:type="continuationSeparator" w:id="0">
    <w:p w:rsidR="00CF7B8D" w:rsidRDefault="00CF7B8D" w:rsidP="00C21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man 10cpi">
    <w:panose1 w:val="00000000000000000000"/>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CFA" w:rsidRPr="00282CFA" w:rsidRDefault="00282CFA" w:rsidP="00282CFA">
    <w:pPr>
      <w:suppressAutoHyphens/>
      <w:spacing w:before="10"/>
      <w:ind w:left="20"/>
      <w:rPr>
        <w:sz w:val="16"/>
        <w:szCs w:val="16"/>
        <w:lang w:eastAsia="ar-SA"/>
      </w:rPr>
    </w:pPr>
    <w:r w:rsidRPr="00282CFA">
      <w:rPr>
        <w:sz w:val="16"/>
        <w:szCs w:val="16"/>
        <w:lang w:eastAsia="ar-SA"/>
      </w:rPr>
      <w:t>Dirigente: Daniela De Fazio</w:t>
    </w:r>
  </w:p>
  <w:p w:rsidR="00282CFA" w:rsidRPr="00282CFA" w:rsidRDefault="00282CFA" w:rsidP="00282CFA">
    <w:pPr>
      <w:suppressAutoHyphens/>
      <w:ind w:left="20"/>
      <w:rPr>
        <w:sz w:val="16"/>
        <w:szCs w:val="16"/>
        <w:lang w:eastAsia="ar-SA"/>
      </w:rPr>
    </w:pPr>
    <w:r w:rsidRPr="00282CFA">
      <w:rPr>
        <w:sz w:val="16"/>
        <w:szCs w:val="16"/>
        <w:lang w:eastAsia="ar-SA"/>
      </w:rPr>
      <w:t xml:space="preserve">Pratica trattata da: </w:t>
    </w:r>
    <w:r w:rsidR="00947A52">
      <w:rPr>
        <w:sz w:val="16"/>
        <w:szCs w:val="16"/>
        <w:lang w:eastAsia="ar-SA"/>
      </w:rPr>
      <w:t xml:space="preserve">DSGA Anna </w:t>
    </w:r>
    <w:proofErr w:type="spellStart"/>
    <w:r w:rsidR="00947A52">
      <w:rPr>
        <w:sz w:val="16"/>
        <w:szCs w:val="16"/>
        <w:lang w:eastAsia="ar-SA"/>
      </w:rPr>
      <w:t>Fenderico</w:t>
    </w:r>
    <w:proofErr w:type="spellEnd"/>
  </w:p>
  <w:p w:rsidR="00282CFA" w:rsidRPr="00282CFA" w:rsidRDefault="00282CFA" w:rsidP="00282CFA">
    <w:pPr>
      <w:suppressAutoHyphens/>
      <w:ind w:left="20"/>
      <w:rPr>
        <w:sz w:val="16"/>
        <w:szCs w:val="16"/>
        <w:lang w:val="en-US" w:eastAsia="ar-SA"/>
      </w:rPr>
    </w:pPr>
    <w:r w:rsidRPr="00282CFA">
      <w:rPr>
        <w:sz w:val="16"/>
        <w:szCs w:val="16"/>
        <w:lang w:val="en-US" w:eastAsia="ar-SA"/>
      </w:rPr>
      <w:t xml:space="preserve">Email: </w:t>
    </w:r>
    <w:hyperlink r:id="rId1" w:history="1">
      <w:r w:rsidRPr="00282CFA">
        <w:rPr>
          <w:color w:val="2F2F4F"/>
          <w:sz w:val="16"/>
          <w:szCs w:val="16"/>
          <w:u w:val="single"/>
          <w:lang w:val="en-US" w:eastAsia="ar-SA"/>
        </w:rPr>
        <w:t>coic84300d@istruzione.it</w:t>
      </w:r>
    </w:hyperlink>
    <w:r w:rsidRPr="00282CFA">
      <w:rPr>
        <w:sz w:val="16"/>
        <w:szCs w:val="16"/>
        <w:lang w:val="en-US" w:eastAsia="ar-SA"/>
      </w:rPr>
      <w:t xml:space="preserve">      Pec </w:t>
    </w:r>
    <w:hyperlink r:id="rId2" w:history="1">
      <w:r w:rsidRPr="00282CFA">
        <w:rPr>
          <w:color w:val="0000FF"/>
          <w:sz w:val="16"/>
          <w:szCs w:val="16"/>
          <w:u w:val="single"/>
          <w:lang w:val="en-US" w:eastAsia="ar-SA"/>
        </w:rPr>
        <w:t>coic84300d@pec.istruzione.it</w:t>
      </w:r>
    </w:hyperlink>
    <w:r w:rsidRPr="00282CFA">
      <w:rPr>
        <w:lang w:val="en-US" w:eastAsia="ar-SA"/>
      </w:rPr>
      <w:t xml:space="preserve"> </w:t>
    </w:r>
    <w:r w:rsidRPr="00282CFA">
      <w:rPr>
        <w:sz w:val="16"/>
        <w:szCs w:val="16"/>
        <w:lang w:val="en-US" w:eastAsia="ar-SA"/>
      </w:rPr>
      <w:t xml:space="preserve">   </w:t>
    </w:r>
  </w:p>
  <w:p w:rsidR="00282CFA" w:rsidRPr="00282CFA" w:rsidRDefault="00282CFA" w:rsidP="00282CFA">
    <w:pPr>
      <w:suppressAutoHyphens/>
      <w:ind w:left="20"/>
      <w:rPr>
        <w:sz w:val="16"/>
        <w:szCs w:val="16"/>
        <w:lang w:eastAsia="ar-SA"/>
      </w:rPr>
    </w:pPr>
    <w:r w:rsidRPr="00282CFA">
      <w:rPr>
        <w:sz w:val="16"/>
        <w:szCs w:val="16"/>
        <w:lang w:eastAsia="ar-SA"/>
      </w:rPr>
      <w:t xml:space="preserve">Tel. 031507349 – 031591280           Sito web: </w:t>
    </w:r>
    <w:hyperlink r:id="rId3" w:history="1">
      <w:r w:rsidRPr="00282CFA">
        <w:rPr>
          <w:color w:val="0000FF"/>
          <w:sz w:val="16"/>
          <w:szCs w:val="16"/>
          <w:u w:val="single"/>
          <w:lang w:eastAsia="ar-SA"/>
        </w:rPr>
        <w:t>www.iccomorebbio.gov.it</w:t>
      </w:r>
    </w:hyperlink>
  </w:p>
  <w:p w:rsidR="00282CFA" w:rsidRPr="00282CFA" w:rsidRDefault="00282CFA" w:rsidP="00282CFA">
    <w:pPr>
      <w:suppressAutoHyphens/>
      <w:ind w:left="20"/>
      <w:rPr>
        <w:sz w:val="16"/>
        <w:szCs w:val="16"/>
        <w:lang w:eastAsia="ar-SA"/>
      </w:rPr>
    </w:pPr>
    <w:r w:rsidRPr="00282CFA">
      <w:rPr>
        <w:sz w:val="16"/>
        <w:szCs w:val="16"/>
        <w:lang w:eastAsia="ar-SA"/>
      </w:rPr>
      <w:t>Codice Meccanografico: coic84300d – Codice Fiscal: 80012520138 – Codice Univoco: UF5SH7</w:t>
    </w:r>
  </w:p>
  <w:p w:rsidR="00282CFA" w:rsidRDefault="00282C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B8D" w:rsidRDefault="00CF7B8D" w:rsidP="00C21B1A">
      <w:r>
        <w:separator/>
      </w:r>
    </w:p>
  </w:footnote>
  <w:footnote w:type="continuationSeparator" w:id="0">
    <w:p w:rsidR="00CF7B8D" w:rsidRDefault="00CF7B8D" w:rsidP="00C21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E34" w:rsidRDefault="00633162" w:rsidP="00C21B1A">
    <w:pPr>
      <w:suppressAutoHyphens/>
      <w:spacing w:before="20"/>
      <w:jc w:val="center"/>
      <w:rPr>
        <w:rFonts w:ascii="Brush Script MT" w:hAnsi="Brush Script MT"/>
        <w:i/>
        <w:sz w:val="28"/>
        <w:szCs w:val="20"/>
        <w:lang w:eastAsia="ar-SA"/>
      </w:rPr>
    </w:pPr>
    <w:r w:rsidRPr="00054EF7">
      <w:rPr>
        <w:rFonts w:ascii="Courier New" w:hAnsi="Courier New" w:cs="Courier New"/>
        <w:b/>
        <w:i/>
        <w:noProof/>
        <w:color w:val="0000FF"/>
        <w:sz w:val="48"/>
        <w:szCs w:val="48"/>
      </w:rPr>
      <w:drawing>
        <wp:anchor distT="0" distB="0" distL="114300" distR="114300" simplePos="0" relativeHeight="251661312" behindDoc="1" locked="0" layoutInCell="1" allowOverlap="1" wp14:anchorId="1A010A52" wp14:editId="34F5AA0E">
          <wp:simplePos x="0" y="0"/>
          <wp:positionH relativeFrom="margin">
            <wp:align>right</wp:align>
          </wp:positionH>
          <wp:positionV relativeFrom="paragraph">
            <wp:posOffset>-274320</wp:posOffset>
          </wp:positionV>
          <wp:extent cx="1252855" cy="1190625"/>
          <wp:effectExtent l="0" t="0" r="4445" b="9525"/>
          <wp:wrapNone/>
          <wp:docPr id="24" name="Immagine 24" descr="banner_PON_14_20_circolari_FESR_definitiv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banner_PON_14_20_circolari_FESR_definitivo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02" t="3446" r="83185" b="9348"/>
                  <a:stretch/>
                </pic:blipFill>
                <pic:spPr bwMode="auto">
                  <a:xfrm>
                    <a:off x="0" y="0"/>
                    <a:ext cx="1252855" cy="1190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57E34" w:rsidRPr="00054EF7">
      <w:rPr>
        <w:noProof/>
        <w:sz w:val="20"/>
        <w:szCs w:val="20"/>
      </w:rPr>
      <w:drawing>
        <wp:anchor distT="0" distB="0" distL="0" distR="0" simplePos="0" relativeHeight="251659264" behindDoc="1" locked="0" layoutInCell="1" allowOverlap="1" wp14:anchorId="4B76FF88" wp14:editId="2F35E7C3">
          <wp:simplePos x="0" y="0"/>
          <wp:positionH relativeFrom="page">
            <wp:posOffset>3444240</wp:posOffset>
          </wp:positionH>
          <wp:positionV relativeFrom="page">
            <wp:posOffset>304799</wp:posOffset>
          </wp:positionV>
          <wp:extent cx="655320" cy="714029"/>
          <wp:effectExtent l="0" t="0" r="0"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8722" cy="71773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7E34" w:rsidRDefault="00957E34" w:rsidP="00C21B1A">
    <w:pPr>
      <w:suppressAutoHyphens/>
      <w:spacing w:before="20"/>
      <w:jc w:val="center"/>
      <w:rPr>
        <w:rFonts w:ascii="Brush Script MT" w:hAnsi="Brush Script MT"/>
        <w:i/>
        <w:sz w:val="28"/>
        <w:szCs w:val="20"/>
        <w:lang w:eastAsia="ar-SA"/>
      </w:rPr>
    </w:pPr>
  </w:p>
  <w:p w:rsidR="00C21B1A" w:rsidRPr="00054EF7" w:rsidRDefault="009271A1" w:rsidP="00C21B1A">
    <w:pPr>
      <w:suppressAutoHyphens/>
      <w:spacing w:before="20"/>
      <w:jc w:val="center"/>
      <w:rPr>
        <w:rFonts w:ascii="Brush Script MT" w:hAnsi="Brush Script MT"/>
        <w:i/>
        <w:sz w:val="28"/>
        <w:szCs w:val="20"/>
        <w:lang w:eastAsia="ar-SA"/>
      </w:rPr>
    </w:pPr>
    <w:r>
      <w:rPr>
        <w:rFonts w:ascii="Brush Script MT" w:hAnsi="Brush Script MT"/>
        <w:i/>
        <w:sz w:val="28"/>
        <w:szCs w:val="20"/>
        <w:lang w:eastAsia="ar-SA"/>
      </w:rPr>
      <w:t>Ministero dell’Istruzione</w:t>
    </w:r>
  </w:p>
  <w:p w:rsidR="00C21B1A" w:rsidRPr="00054EF7" w:rsidRDefault="00C21B1A" w:rsidP="00C21B1A">
    <w:pPr>
      <w:suppressAutoHyphens/>
      <w:spacing w:before="1"/>
      <w:jc w:val="center"/>
      <w:rPr>
        <w:rFonts w:ascii="Calibri"/>
        <w:b/>
        <w:sz w:val="28"/>
        <w:szCs w:val="20"/>
        <w:lang w:eastAsia="ar-SA"/>
      </w:rPr>
    </w:pPr>
    <w:r w:rsidRPr="00054EF7">
      <w:rPr>
        <w:rFonts w:ascii="Calibri"/>
        <w:b/>
        <w:sz w:val="28"/>
        <w:szCs w:val="20"/>
        <w:lang w:eastAsia="ar-SA"/>
      </w:rPr>
      <w:t>ISTITUTO COMPRENSIVO COMO REBBIO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47AC8"/>
    <w:multiLevelType w:val="hybridMultilevel"/>
    <w:tmpl w:val="34D8BA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CF6BF6"/>
    <w:multiLevelType w:val="hybridMultilevel"/>
    <w:tmpl w:val="FEF6C418"/>
    <w:lvl w:ilvl="0" w:tplc="0410000F">
      <w:start w:val="1"/>
      <w:numFmt w:val="decimal"/>
      <w:lvlText w:val="%1."/>
      <w:lvlJc w:val="left"/>
      <w:pPr>
        <w:ind w:left="775" w:hanging="360"/>
      </w:pPr>
    </w:lvl>
    <w:lvl w:ilvl="1" w:tplc="04100019" w:tentative="1">
      <w:start w:val="1"/>
      <w:numFmt w:val="lowerLetter"/>
      <w:lvlText w:val="%2."/>
      <w:lvlJc w:val="left"/>
      <w:pPr>
        <w:ind w:left="1495" w:hanging="360"/>
      </w:pPr>
    </w:lvl>
    <w:lvl w:ilvl="2" w:tplc="0410001B" w:tentative="1">
      <w:start w:val="1"/>
      <w:numFmt w:val="lowerRoman"/>
      <w:lvlText w:val="%3."/>
      <w:lvlJc w:val="right"/>
      <w:pPr>
        <w:ind w:left="2215" w:hanging="180"/>
      </w:pPr>
    </w:lvl>
    <w:lvl w:ilvl="3" w:tplc="0410000F" w:tentative="1">
      <w:start w:val="1"/>
      <w:numFmt w:val="decimal"/>
      <w:lvlText w:val="%4."/>
      <w:lvlJc w:val="left"/>
      <w:pPr>
        <w:ind w:left="2935" w:hanging="360"/>
      </w:pPr>
    </w:lvl>
    <w:lvl w:ilvl="4" w:tplc="04100019" w:tentative="1">
      <w:start w:val="1"/>
      <w:numFmt w:val="lowerLetter"/>
      <w:lvlText w:val="%5."/>
      <w:lvlJc w:val="left"/>
      <w:pPr>
        <w:ind w:left="3655" w:hanging="360"/>
      </w:pPr>
    </w:lvl>
    <w:lvl w:ilvl="5" w:tplc="0410001B" w:tentative="1">
      <w:start w:val="1"/>
      <w:numFmt w:val="lowerRoman"/>
      <w:lvlText w:val="%6."/>
      <w:lvlJc w:val="right"/>
      <w:pPr>
        <w:ind w:left="4375" w:hanging="180"/>
      </w:pPr>
    </w:lvl>
    <w:lvl w:ilvl="6" w:tplc="0410000F" w:tentative="1">
      <w:start w:val="1"/>
      <w:numFmt w:val="decimal"/>
      <w:lvlText w:val="%7."/>
      <w:lvlJc w:val="left"/>
      <w:pPr>
        <w:ind w:left="5095" w:hanging="360"/>
      </w:pPr>
    </w:lvl>
    <w:lvl w:ilvl="7" w:tplc="04100019" w:tentative="1">
      <w:start w:val="1"/>
      <w:numFmt w:val="lowerLetter"/>
      <w:lvlText w:val="%8."/>
      <w:lvlJc w:val="left"/>
      <w:pPr>
        <w:ind w:left="5815" w:hanging="360"/>
      </w:pPr>
    </w:lvl>
    <w:lvl w:ilvl="8" w:tplc="0410001B" w:tentative="1">
      <w:start w:val="1"/>
      <w:numFmt w:val="lowerRoman"/>
      <w:lvlText w:val="%9."/>
      <w:lvlJc w:val="right"/>
      <w:pPr>
        <w:ind w:left="6535" w:hanging="180"/>
      </w:pPr>
    </w:lvl>
  </w:abstractNum>
  <w:abstractNum w:abstractNumId="2" w15:restartNumberingAfterBreak="0">
    <w:nsid w:val="0AF17F30"/>
    <w:multiLevelType w:val="hybridMultilevel"/>
    <w:tmpl w:val="4F76BA2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ED5330F"/>
    <w:multiLevelType w:val="hybridMultilevel"/>
    <w:tmpl w:val="38128602"/>
    <w:lvl w:ilvl="0" w:tplc="058C198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232415"/>
    <w:multiLevelType w:val="hybridMultilevel"/>
    <w:tmpl w:val="F69437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326154"/>
    <w:multiLevelType w:val="hybridMultilevel"/>
    <w:tmpl w:val="935E0E48"/>
    <w:lvl w:ilvl="0" w:tplc="65144140">
      <w:start w:val="1"/>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32D62D3"/>
    <w:multiLevelType w:val="hybridMultilevel"/>
    <w:tmpl w:val="14F65E3C"/>
    <w:lvl w:ilvl="0" w:tplc="8DCC70C0">
      <w:numFmt w:val="bullet"/>
      <w:lvlText w:val="-"/>
      <w:lvlJc w:val="left"/>
      <w:pPr>
        <w:ind w:left="720" w:hanging="360"/>
      </w:pPr>
      <w:rPr>
        <w:rFonts w:ascii="Verdana" w:eastAsia="Times New Roman" w:hAnsi="Verdana" w:cs="Roman 10cp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803190"/>
    <w:multiLevelType w:val="hybridMultilevel"/>
    <w:tmpl w:val="28A6B80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64E54BB"/>
    <w:multiLevelType w:val="hybridMultilevel"/>
    <w:tmpl w:val="2EC6B112"/>
    <w:lvl w:ilvl="0" w:tplc="04100003">
      <w:start w:val="1"/>
      <w:numFmt w:val="bullet"/>
      <w:lvlText w:val="o"/>
      <w:lvlJc w:val="left"/>
      <w:pPr>
        <w:ind w:left="780" w:hanging="360"/>
      </w:pPr>
      <w:rPr>
        <w:rFonts w:ascii="Courier New" w:hAnsi="Courier New" w:cs="Courier New"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9" w15:restartNumberingAfterBreak="0">
    <w:nsid w:val="188F4A43"/>
    <w:multiLevelType w:val="hybridMultilevel"/>
    <w:tmpl w:val="44D626F4"/>
    <w:lvl w:ilvl="0" w:tplc="04100003">
      <w:start w:val="1"/>
      <w:numFmt w:val="bullet"/>
      <w:lvlText w:val="o"/>
      <w:lvlJc w:val="left"/>
      <w:pPr>
        <w:ind w:left="502" w:hanging="360"/>
      </w:pPr>
      <w:rPr>
        <w:rFonts w:ascii="Courier New" w:hAnsi="Courier New" w:cs="Courier New"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0" w15:restartNumberingAfterBreak="0">
    <w:nsid w:val="19882960"/>
    <w:multiLevelType w:val="hybridMultilevel"/>
    <w:tmpl w:val="1DFC9248"/>
    <w:lvl w:ilvl="0" w:tplc="B234EF70">
      <w:numFmt w:val="bullet"/>
      <w:lvlText w:val="-"/>
      <w:lvlJc w:val="left"/>
      <w:pPr>
        <w:ind w:left="1080" w:hanging="360"/>
      </w:pPr>
      <w:rPr>
        <w:rFonts w:ascii="Calibri" w:eastAsiaTheme="minorHAnsi" w:hAnsi="Calibri" w:cs="Calibri" w:hint="default"/>
        <w:b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C6E711E"/>
    <w:multiLevelType w:val="hybridMultilevel"/>
    <w:tmpl w:val="A1B2A71C"/>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23831D49"/>
    <w:multiLevelType w:val="hybridMultilevel"/>
    <w:tmpl w:val="4218F61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2CF620FA"/>
    <w:multiLevelType w:val="hybridMultilevel"/>
    <w:tmpl w:val="6178AF66"/>
    <w:lvl w:ilvl="0" w:tplc="B1EC53F6">
      <w:numFmt w:val="bullet"/>
      <w:lvlText w:val="-"/>
      <w:lvlJc w:val="left"/>
      <w:pPr>
        <w:ind w:left="840" w:hanging="360"/>
      </w:pPr>
      <w:rPr>
        <w:rFonts w:ascii="Times New Roman" w:eastAsia="Times New Roman" w:hAnsi="Times New Roman" w:cs="Times New Roman"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14" w15:restartNumberingAfterBreak="0">
    <w:nsid w:val="2E703844"/>
    <w:multiLevelType w:val="hybridMultilevel"/>
    <w:tmpl w:val="B5787118"/>
    <w:lvl w:ilvl="0" w:tplc="6D26A1C8">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322610EE"/>
    <w:multiLevelType w:val="hybridMultilevel"/>
    <w:tmpl w:val="56A8F6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C14030E"/>
    <w:multiLevelType w:val="hybridMultilevel"/>
    <w:tmpl w:val="A2ECD39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D0078CD"/>
    <w:multiLevelType w:val="hybridMultilevel"/>
    <w:tmpl w:val="2D9AEB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C5A630A"/>
    <w:multiLevelType w:val="multilevel"/>
    <w:tmpl w:val="8BE2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C037EC"/>
    <w:multiLevelType w:val="hybridMultilevel"/>
    <w:tmpl w:val="2886E3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CFF05AC"/>
    <w:multiLevelType w:val="hybridMultilevel"/>
    <w:tmpl w:val="B32E6E1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E777D32"/>
    <w:multiLevelType w:val="hybridMultilevel"/>
    <w:tmpl w:val="8F0C30F2"/>
    <w:lvl w:ilvl="0" w:tplc="70DE669A">
      <w:numFmt w:val="bullet"/>
      <w:lvlText w:val="-"/>
      <w:lvlJc w:val="left"/>
      <w:pPr>
        <w:ind w:left="5175" w:hanging="360"/>
      </w:pPr>
      <w:rPr>
        <w:rFonts w:ascii="Bookman Old Style" w:eastAsia="Times New Roman" w:hAnsi="Bookman Old Style" w:cs="Times New Roman" w:hint="default"/>
      </w:rPr>
    </w:lvl>
    <w:lvl w:ilvl="1" w:tplc="04100003" w:tentative="1">
      <w:start w:val="1"/>
      <w:numFmt w:val="bullet"/>
      <w:lvlText w:val="o"/>
      <w:lvlJc w:val="left"/>
      <w:pPr>
        <w:ind w:left="5895" w:hanging="360"/>
      </w:pPr>
      <w:rPr>
        <w:rFonts w:ascii="Courier New" w:hAnsi="Courier New" w:cs="Courier New" w:hint="default"/>
      </w:rPr>
    </w:lvl>
    <w:lvl w:ilvl="2" w:tplc="04100005" w:tentative="1">
      <w:start w:val="1"/>
      <w:numFmt w:val="bullet"/>
      <w:lvlText w:val=""/>
      <w:lvlJc w:val="left"/>
      <w:pPr>
        <w:ind w:left="6615" w:hanging="360"/>
      </w:pPr>
      <w:rPr>
        <w:rFonts w:ascii="Wingdings" w:hAnsi="Wingdings" w:hint="default"/>
      </w:rPr>
    </w:lvl>
    <w:lvl w:ilvl="3" w:tplc="04100001" w:tentative="1">
      <w:start w:val="1"/>
      <w:numFmt w:val="bullet"/>
      <w:lvlText w:val=""/>
      <w:lvlJc w:val="left"/>
      <w:pPr>
        <w:ind w:left="7335" w:hanging="360"/>
      </w:pPr>
      <w:rPr>
        <w:rFonts w:ascii="Symbol" w:hAnsi="Symbol" w:hint="default"/>
      </w:rPr>
    </w:lvl>
    <w:lvl w:ilvl="4" w:tplc="04100003" w:tentative="1">
      <w:start w:val="1"/>
      <w:numFmt w:val="bullet"/>
      <w:lvlText w:val="o"/>
      <w:lvlJc w:val="left"/>
      <w:pPr>
        <w:ind w:left="8055" w:hanging="360"/>
      </w:pPr>
      <w:rPr>
        <w:rFonts w:ascii="Courier New" w:hAnsi="Courier New" w:cs="Courier New" w:hint="default"/>
      </w:rPr>
    </w:lvl>
    <w:lvl w:ilvl="5" w:tplc="04100005" w:tentative="1">
      <w:start w:val="1"/>
      <w:numFmt w:val="bullet"/>
      <w:lvlText w:val=""/>
      <w:lvlJc w:val="left"/>
      <w:pPr>
        <w:ind w:left="8775" w:hanging="360"/>
      </w:pPr>
      <w:rPr>
        <w:rFonts w:ascii="Wingdings" w:hAnsi="Wingdings" w:hint="default"/>
      </w:rPr>
    </w:lvl>
    <w:lvl w:ilvl="6" w:tplc="04100001" w:tentative="1">
      <w:start w:val="1"/>
      <w:numFmt w:val="bullet"/>
      <w:lvlText w:val=""/>
      <w:lvlJc w:val="left"/>
      <w:pPr>
        <w:ind w:left="9495" w:hanging="360"/>
      </w:pPr>
      <w:rPr>
        <w:rFonts w:ascii="Symbol" w:hAnsi="Symbol" w:hint="default"/>
      </w:rPr>
    </w:lvl>
    <w:lvl w:ilvl="7" w:tplc="04100003" w:tentative="1">
      <w:start w:val="1"/>
      <w:numFmt w:val="bullet"/>
      <w:lvlText w:val="o"/>
      <w:lvlJc w:val="left"/>
      <w:pPr>
        <w:ind w:left="10215" w:hanging="360"/>
      </w:pPr>
      <w:rPr>
        <w:rFonts w:ascii="Courier New" w:hAnsi="Courier New" w:cs="Courier New" w:hint="default"/>
      </w:rPr>
    </w:lvl>
    <w:lvl w:ilvl="8" w:tplc="04100005" w:tentative="1">
      <w:start w:val="1"/>
      <w:numFmt w:val="bullet"/>
      <w:lvlText w:val=""/>
      <w:lvlJc w:val="left"/>
      <w:pPr>
        <w:ind w:left="10935" w:hanging="360"/>
      </w:pPr>
      <w:rPr>
        <w:rFonts w:ascii="Wingdings" w:hAnsi="Wingdings" w:hint="default"/>
      </w:rPr>
    </w:lvl>
  </w:abstractNum>
  <w:abstractNum w:abstractNumId="22" w15:restartNumberingAfterBreak="0">
    <w:nsid w:val="50162801"/>
    <w:multiLevelType w:val="hybridMultilevel"/>
    <w:tmpl w:val="BBFA1D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9560A56"/>
    <w:multiLevelType w:val="hybridMultilevel"/>
    <w:tmpl w:val="A39631D2"/>
    <w:lvl w:ilvl="0" w:tplc="B832C568">
      <w:numFmt w:val="bullet"/>
      <w:lvlText w:val="-"/>
      <w:lvlJc w:val="left"/>
      <w:pPr>
        <w:ind w:left="5760" w:hanging="360"/>
      </w:pPr>
      <w:rPr>
        <w:rFonts w:ascii="Times New Roman" w:eastAsia="Times New Roman" w:hAnsi="Times New Roman" w:cs="Times New Roman" w:hint="default"/>
      </w:rPr>
    </w:lvl>
    <w:lvl w:ilvl="1" w:tplc="04100003" w:tentative="1">
      <w:start w:val="1"/>
      <w:numFmt w:val="bullet"/>
      <w:lvlText w:val="o"/>
      <w:lvlJc w:val="left"/>
      <w:pPr>
        <w:ind w:left="6480" w:hanging="360"/>
      </w:pPr>
      <w:rPr>
        <w:rFonts w:ascii="Courier New" w:hAnsi="Courier New" w:cs="Courier New" w:hint="default"/>
      </w:rPr>
    </w:lvl>
    <w:lvl w:ilvl="2" w:tplc="04100005" w:tentative="1">
      <w:start w:val="1"/>
      <w:numFmt w:val="bullet"/>
      <w:lvlText w:val=""/>
      <w:lvlJc w:val="left"/>
      <w:pPr>
        <w:ind w:left="7200" w:hanging="360"/>
      </w:pPr>
      <w:rPr>
        <w:rFonts w:ascii="Wingdings" w:hAnsi="Wingdings" w:hint="default"/>
      </w:rPr>
    </w:lvl>
    <w:lvl w:ilvl="3" w:tplc="04100001" w:tentative="1">
      <w:start w:val="1"/>
      <w:numFmt w:val="bullet"/>
      <w:lvlText w:val=""/>
      <w:lvlJc w:val="left"/>
      <w:pPr>
        <w:ind w:left="7920" w:hanging="360"/>
      </w:pPr>
      <w:rPr>
        <w:rFonts w:ascii="Symbol" w:hAnsi="Symbol" w:hint="default"/>
      </w:rPr>
    </w:lvl>
    <w:lvl w:ilvl="4" w:tplc="04100003" w:tentative="1">
      <w:start w:val="1"/>
      <w:numFmt w:val="bullet"/>
      <w:lvlText w:val="o"/>
      <w:lvlJc w:val="left"/>
      <w:pPr>
        <w:ind w:left="8640" w:hanging="360"/>
      </w:pPr>
      <w:rPr>
        <w:rFonts w:ascii="Courier New" w:hAnsi="Courier New" w:cs="Courier New" w:hint="default"/>
      </w:rPr>
    </w:lvl>
    <w:lvl w:ilvl="5" w:tplc="04100005" w:tentative="1">
      <w:start w:val="1"/>
      <w:numFmt w:val="bullet"/>
      <w:lvlText w:val=""/>
      <w:lvlJc w:val="left"/>
      <w:pPr>
        <w:ind w:left="9360" w:hanging="360"/>
      </w:pPr>
      <w:rPr>
        <w:rFonts w:ascii="Wingdings" w:hAnsi="Wingdings" w:hint="default"/>
      </w:rPr>
    </w:lvl>
    <w:lvl w:ilvl="6" w:tplc="04100001" w:tentative="1">
      <w:start w:val="1"/>
      <w:numFmt w:val="bullet"/>
      <w:lvlText w:val=""/>
      <w:lvlJc w:val="left"/>
      <w:pPr>
        <w:ind w:left="10080" w:hanging="360"/>
      </w:pPr>
      <w:rPr>
        <w:rFonts w:ascii="Symbol" w:hAnsi="Symbol" w:hint="default"/>
      </w:rPr>
    </w:lvl>
    <w:lvl w:ilvl="7" w:tplc="04100003" w:tentative="1">
      <w:start w:val="1"/>
      <w:numFmt w:val="bullet"/>
      <w:lvlText w:val="o"/>
      <w:lvlJc w:val="left"/>
      <w:pPr>
        <w:ind w:left="10800" w:hanging="360"/>
      </w:pPr>
      <w:rPr>
        <w:rFonts w:ascii="Courier New" w:hAnsi="Courier New" w:cs="Courier New" w:hint="default"/>
      </w:rPr>
    </w:lvl>
    <w:lvl w:ilvl="8" w:tplc="04100005" w:tentative="1">
      <w:start w:val="1"/>
      <w:numFmt w:val="bullet"/>
      <w:lvlText w:val=""/>
      <w:lvlJc w:val="left"/>
      <w:pPr>
        <w:ind w:left="11520" w:hanging="360"/>
      </w:pPr>
      <w:rPr>
        <w:rFonts w:ascii="Wingdings" w:hAnsi="Wingdings" w:hint="default"/>
      </w:rPr>
    </w:lvl>
  </w:abstractNum>
  <w:abstractNum w:abstractNumId="24" w15:restartNumberingAfterBreak="0">
    <w:nsid w:val="59C643E4"/>
    <w:multiLevelType w:val="hybridMultilevel"/>
    <w:tmpl w:val="F27AEA28"/>
    <w:lvl w:ilvl="0" w:tplc="ACF60D28">
      <w:numFmt w:val="bullet"/>
      <w:lvlText w:val="•"/>
      <w:lvlJc w:val="left"/>
      <w:pPr>
        <w:ind w:left="1065" w:hanging="705"/>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239669D"/>
    <w:multiLevelType w:val="hybridMultilevel"/>
    <w:tmpl w:val="ED10014A"/>
    <w:lvl w:ilvl="0" w:tplc="702A5B7A">
      <w:numFmt w:val="bullet"/>
      <w:lvlText w:val="-"/>
      <w:lvlJc w:val="left"/>
      <w:pPr>
        <w:ind w:left="5745" w:hanging="360"/>
      </w:pPr>
      <w:rPr>
        <w:rFonts w:ascii="Bookman Old Style" w:eastAsia="Times New Roman" w:hAnsi="Bookman Old Style" w:cs="Times New Roman" w:hint="default"/>
      </w:rPr>
    </w:lvl>
    <w:lvl w:ilvl="1" w:tplc="04100003" w:tentative="1">
      <w:start w:val="1"/>
      <w:numFmt w:val="bullet"/>
      <w:lvlText w:val="o"/>
      <w:lvlJc w:val="left"/>
      <w:pPr>
        <w:ind w:left="6465" w:hanging="360"/>
      </w:pPr>
      <w:rPr>
        <w:rFonts w:ascii="Courier New" w:hAnsi="Courier New" w:cs="Courier New" w:hint="default"/>
      </w:rPr>
    </w:lvl>
    <w:lvl w:ilvl="2" w:tplc="04100005" w:tentative="1">
      <w:start w:val="1"/>
      <w:numFmt w:val="bullet"/>
      <w:lvlText w:val=""/>
      <w:lvlJc w:val="left"/>
      <w:pPr>
        <w:ind w:left="7185" w:hanging="360"/>
      </w:pPr>
      <w:rPr>
        <w:rFonts w:ascii="Wingdings" w:hAnsi="Wingdings" w:hint="default"/>
      </w:rPr>
    </w:lvl>
    <w:lvl w:ilvl="3" w:tplc="04100001" w:tentative="1">
      <w:start w:val="1"/>
      <w:numFmt w:val="bullet"/>
      <w:lvlText w:val=""/>
      <w:lvlJc w:val="left"/>
      <w:pPr>
        <w:ind w:left="7905" w:hanging="360"/>
      </w:pPr>
      <w:rPr>
        <w:rFonts w:ascii="Symbol" w:hAnsi="Symbol" w:hint="default"/>
      </w:rPr>
    </w:lvl>
    <w:lvl w:ilvl="4" w:tplc="04100003" w:tentative="1">
      <w:start w:val="1"/>
      <w:numFmt w:val="bullet"/>
      <w:lvlText w:val="o"/>
      <w:lvlJc w:val="left"/>
      <w:pPr>
        <w:ind w:left="8625" w:hanging="360"/>
      </w:pPr>
      <w:rPr>
        <w:rFonts w:ascii="Courier New" w:hAnsi="Courier New" w:cs="Courier New" w:hint="default"/>
      </w:rPr>
    </w:lvl>
    <w:lvl w:ilvl="5" w:tplc="04100005" w:tentative="1">
      <w:start w:val="1"/>
      <w:numFmt w:val="bullet"/>
      <w:lvlText w:val=""/>
      <w:lvlJc w:val="left"/>
      <w:pPr>
        <w:ind w:left="9345" w:hanging="360"/>
      </w:pPr>
      <w:rPr>
        <w:rFonts w:ascii="Wingdings" w:hAnsi="Wingdings" w:hint="default"/>
      </w:rPr>
    </w:lvl>
    <w:lvl w:ilvl="6" w:tplc="04100001" w:tentative="1">
      <w:start w:val="1"/>
      <w:numFmt w:val="bullet"/>
      <w:lvlText w:val=""/>
      <w:lvlJc w:val="left"/>
      <w:pPr>
        <w:ind w:left="10065" w:hanging="360"/>
      </w:pPr>
      <w:rPr>
        <w:rFonts w:ascii="Symbol" w:hAnsi="Symbol" w:hint="default"/>
      </w:rPr>
    </w:lvl>
    <w:lvl w:ilvl="7" w:tplc="04100003" w:tentative="1">
      <w:start w:val="1"/>
      <w:numFmt w:val="bullet"/>
      <w:lvlText w:val="o"/>
      <w:lvlJc w:val="left"/>
      <w:pPr>
        <w:ind w:left="10785" w:hanging="360"/>
      </w:pPr>
      <w:rPr>
        <w:rFonts w:ascii="Courier New" w:hAnsi="Courier New" w:cs="Courier New" w:hint="default"/>
      </w:rPr>
    </w:lvl>
    <w:lvl w:ilvl="8" w:tplc="04100005" w:tentative="1">
      <w:start w:val="1"/>
      <w:numFmt w:val="bullet"/>
      <w:lvlText w:val=""/>
      <w:lvlJc w:val="left"/>
      <w:pPr>
        <w:ind w:left="11505" w:hanging="360"/>
      </w:pPr>
      <w:rPr>
        <w:rFonts w:ascii="Wingdings" w:hAnsi="Wingdings" w:hint="default"/>
      </w:rPr>
    </w:lvl>
  </w:abstractNum>
  <w:abstractNum w:abstractNumId="26" w15:restartNumberingAfterBreak="0">
    <w:nsid w:val="70122A95"/>
    <w:multiLevelType w:val="hybridMultilevel"/>
    <w:tmpl w:val="74A8B73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0D15817"/>
    <w:multiLevelType w:val="hybridMultilevel"/>
    <w:tmpl w:val="D6123082"/>
    <w:lvl w:ilvl="0" w:tplc="428E957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1DE2E30"/>
    <w:multiLevelType w:val="hybridMultilevel"/>
    <w:tmpl w:val="38A45F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2A7489D"/>
    <w:multiLevelType w:val="hybridMultilevel"/>
    <w:tmpl w:val="3BB03810"/>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82B5542"/>
    <w:multiLevelType w:val="hybridMultilevel"/>
    <w:tmpl w:val="0FE061D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1" w15:restartNumberingAfterBreak="0">
    <w:nsid w:val="79E04C9D"/>
    <w:multiLevelType w:val="hybridMultilevel"/>
    <w:tmpl w:val="92204936"/>
    <w:lvl w:ilvl="0" w:tplc="0A4A2910">
      <w:numFmt w:val="bullet"/>
      <w:lvlText w:val="-"/>
      <w:lvlJc w:val="left"/>
      <w:pPr>
        <w:ind w:left="5460" w:hanging="360"/>
      </w:pPr>
      <w:rPr>
        <w:rFonts w:ascii="Times New Roman" w:eastAsia="Times New Roman" w:hAnsi="Times New Roman" w:cs="Times New Roman" w:hint="default"/>
      </w:rPr>
    </w:lvl>
    <w:lvl w:ilvl="1" w:tplc="04100003" w:tentative="1">
      <w:start w:val="1"/>
      <w:numFmt w:val="bullet"/>
      <w:lvlText w:val="o"/>
      <w:lvlJc w:val="left"/>
      <w:pPr>
        <w:ind w:left="6180" w:hanging="360"/>
      </w:pPr>
      <w:rPr>
        <w:rFonts w:ascii="Courier New" w:hAnsi="Courier New" w:cs="Courier New" w:hint="default"/>
      </w:rPr>
    </w:lvl>
    <w:lvl w:ilvl="2" w:tplc="04100005" w:tentative="1">
      <w:start w:val="1"/>
      <w:numFmt w:val="bullet"/>
      <w:lvlText w:val=""/>
      <w:lvlJc w:val="left"/>
      <w:pPr>
        <w:ind w:left="6900" w:hanging="360"/>
      </w:pPr>
      <w:rPr>
        <w:rFonts w:ascii="Wingdings" w:hAnsi="Wingdings" w:hint="default"/>
      </w:rPr>
    </w:lvl>
    <w:lvl w:ilvl="3" w:tplc="04100001" w:tentative="1">
      <w:start w:val="1"/>
      <w:numFmt w:val="bullet"/>
      <w:lvlText w:val=""/>
      <w:lvlJc w:val="left"/>
      <w:pPr>
        <w:ind w:left="7620" w:hanging="360"/>
      </w:pPr>
      <w:rPr>
        <w:rFonts w:ascii="Symbol" w:hAnsi="Symbol" w:hint="default"/>
      </w:rPr>
    </w:lvl>
    <w:lvl w:ilvl="4" w:tplc="04100003" w:tentative="1">
      <w:start w:val="1"/>
      <w:numFmt w:val="bullet"/>
      <w:lvlText w:val="o"/>
      <w:lvlJc w:val="left"/>
      <w:pPr>
        <w:ind w:left="8340" w:hanging="360"/>
      </w:pPr>
      <w:rPr>
        <w:rFonts w:ascii="Courier New" w:hAnsi="Courier New" w:cs="Courier New" w:hint="default"/>
      </w:rPr>
    </w:lvl>
    <w:lvl w:ilvl="5" w:tplc="04100005" w:tentative="1">
      <w:start w:val="1"/>
      <w:numFmt w:val="bullet"/>
      <w:lvlText w:val=""/>
      <w:lvlJc w:val="left"/>
      <w:pPr>
        <w:ind w:left="9060" w:hanging="360"/>
      </w:pPr>
      <w:rPr>
        <w:rFonts w:ascii="Wingdings" w:hAnsi="Wingdings" w:hint="default"/>
      </w:rPr>
    </w:lvl>
    <w:lvl w:ilvl="6" w:tplc="04100001" w:tentative="1">
      <w:start w:val="1"/>
      <w:numFmt w:val="bullet"/>
      <w:lvlText w:val=""/>
      <w:lvlJc w:val="left"/>
      <w:pPr>
        <w:ind w:left="9780" w:hanging="360"/>
      </w:pPr>
      <w:rPr>
        <w:rFonts w:ascii="Symbol" w:hAnsi="Symbol" w:hint="default"/>
      </w:rPr>
    </w:lvl>
    <w:lvl w:ilvl="7" w:tplc="04100003" w:tentative="1">
      <w:start w:val="1"/>
      <w:numFmt w:val="bullet"/>
      <w:lvlText w:val="o"/>
      <w:lvlJc w:val="left"/>
      <w:pPr>
        <w:ind w:left="10500" w:hanging="360"/>
      </w:pPr>
      <w:rPr>
        <w:rFonts w:ascii="Courier New" w:hAnsi="Courier New" w:cs="Courier New" w:hint="default"/>
      </w:rPr>
    </w:lvl>
    <w:lvl w:ilvl="8" w:tplc="04100005" w:tentative="1">
      <w:start w:val="1"/>
      <w:numFmt w:val="bullet"/>
      <w:lvlText w:val=""/>
      <w:lvlJc w:val="left"/>
      <w:pPr>
        <w:ind w:left="11220" w:hanging="360"/>
      </w:pPr>
      <w:rPr>
        <w:rFonts w:ascii="Wingdings" w:hAnsi="Wingdings" w:hint="default"/>
      </w:rPr>
    </w:lvl>
  </w:abstractNum>
  <w:abstractNum w:abstractNumId="32" w15:restartNumberingAfterBreak="0">
    <w:nsid w:val="7BBA66AF"/>
    <w:multiLevelType w:val="hybridMultilevel"/>
    <w:tmpl w:val="978C4F3C"/>
    <w:lvl w:ilvl="0" w:tplc="5044B3D6">
      <w:numFmt w:val="bullet"/>
      <w:lvlText w:val="-"/>
      <w:lvlJc w:val="left"/>
      <w:pPr>
        <w:ind w:left="4890" w:hanging="360"/>
      </w:pPr>
      <w:rPr>
        <w:rFonts w:ascii="Baskerville Old Face" w:eastAsia="Times New Roman" w:hAnsi="Baskerville Old Face" w:cs="Times New Roman" w:hint="default"/>
        <w:sz w:val="28"/>
      </w:rPr>
    </w:lvl>
    <w:lvl w:ilvl="1" w:tplc="04100003" w:tentative="1">
      <w:start w:val="1"/>
      <w:numFmt w:val="bullet"/>
      <w:lvlText w:val="o"/>
      <w:lvlJc w:val="left"/>
      <w:pPr>
        <w:ind w:left="5610" w:hanging="360"/>
      </w:pPr>
      <w:rPr>
        <w:rFonts w:ascii="Courier New" w:hAnsi="Courier New" w:cs="Courier New" w:hint="default"/>
      </w:rPr>
    </w:lvl>
    <w:lvl w:ilvl="2" w:tplc="04100005" w:tentative="1">
      <w:start w:val="1"/>
      <w:numFmt w:val="bullet"/>
      <w:lvlText w:val=""/>
      <w:lvlJc w:val="left"/>
      <w:pPr>
        <w:ind w:left="6330" w:hanging="360"/>
      </w:pPr>
      <w:rPr>
        <w:rFonts w:ascii="Wingdings" w:hAnsi="Wingdings" w:hint="default"/>
      </w:rPr>
    </w:lvl>
    <w:lvl w:ilvl="3" w:tplc="04100001" w:tentative="1">
      <w:start w:val="1"/>
      <w:numFmt w:val="bullet"/>
      <w:lvlText w:val=""/>
      <w:lvlJc w:val="left"/>
      <w:pPr>
        <w:ind w:left="7050" w:hanging="360"/>
      </w:pPr>
      <w:rPr>
        <w:rFonts w:ascii="Symbol" w:hAnsi="Symbol" w:hint="default"/>
      </w:rPr>
    </w:lvl>
    <w:lvl w:ilvl="4" w:tplc="04100003" w:tentative="1">
      <w:start w:val="1"/>
      <w:numFmt w:val="bullet"/>
      <w:lvlText w:val="o"/>
      <w:lvlJc w:val="left"/>
      <w:pPr>
        <w:ind w:left="7770" w:hanging="360"/>
      </w:pPr>
      <w:rPr>
        <w:rFonts w:ascii="Courier New" w:hAnsi="Courier New" w:cs="Courier New" w:hint="default"/>
      </w:rPr>
    </w:lvl>
    <w:lvl w:ilvl="5" w:tplc="04100005" w:tentative="1">
      <w:start w:val="1"/>
      <w:numFmt w:val="bullet"/>
      <w:lvlText w:val=""/>
      <w:lvlJc w:val="left"/>
      <w:pPr>
        <w:ind w:left="8490" w:hanging="360"/>
      </w:pPr>
      <w:rPr>
        <w:rFonts w:ascii="Wingdings" w:hAnsi="Wingdings" w:hint="default"/>
      </w:rPr>
    </w:lvl>
    <w:lvl w:ilvl="6" w:tplc="04100001" w:tentative="1">
      <w:start w:val="1"/>
      <w:numFmt w:val="bullet"/>
      <w:lvlText w:val=""/>
      <w:lvlJc w:val="left"/>
      <w:pPr>
        <w:ind w:left="9210" w:hanging="360"/>
      </w:pPr>
      <w:rPr>
        <w:rFonts w:ascii="Symbol" w:hAnsi="Symbol" w:hint="default"/>
      </w:rPr>
    </w:lvl>
    <w:lvl w:ilvl="7" w:tplc="04100003" w:tentative="1">
      <w:start w:val="1"/>
      <w:numFmt w:val="bullet"/>
      <w:lvlText w:val="o"/>
      <w:lvlJc w:val="left"/>
      <w:pPr>
        <w:ind w:left="9930" w:hanging="360"/>
      </w:pPr>
      <w:rPr>
        <w:rFonts w:ascii="Courier New" w:hAnsi="Courier New" w:cs="Courier New" w:hint="default"/>
      </w:rPr>
    </w:lvl>
    <w:lvl w:ilvl="8" w:tplc="04100005" w:tentative="1">
      <w:start w:val="1"/>
      <w:numFmt w:val="bullet"/>
      <w:lvlText w:val=""/>
      <w:lvlJc w:val="left"/>
      <w:pPr>
        <w:ind w:left="10650" w:hanging="360"/>
      </w:pPr>
      <w:rPr>
        <w:rFonts w:ascii="Wingdings" w:hAnsi="Wingdings" w:hint="default"/>
      </w:rPr>
    </w:lvl>
  </w:abstractNum>
  <w:abstractNum w:abstractNumId="33" w15:restartNumberingAfterBreak="0">
    <w:nsid w:val="7EC05EA8"/>
    <w:multiLevelType w:val="hybridMultilevel"/>
    <w:tmpl w:val="411082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19"/>
  </w:num>
  <w:num w:numId="4">
    <w:abstractNumId w:val="4"/>
  </w:num>
  <w:num w:numId="5">
    <w:abstractNumId w:val="16"/>
  </w:num>
  <w:num w:numId="6">
    <w:abstractNumId w:val="27"/>
  </w:num>
  <w:num w:numId="7">
    <w:abstractNumId w:val="14"/>
  </w:num>
  <w:num w:numId="8">
    <w:abstractNumId w:val="2"/>
  </w:num>
  <w:num w:numId="9">
    <w:abstractNumId w:val="13"/>
  </w:num>
  <w:num w:numId="10">
    <w:abstractNumId w:val="1"/>
  </w:num>
  <w:num w:numId="11">
    <w:abstractNumId w:val="11"/>
  </w:num>
  <w:num w:numId="12">
    <w:abstractNumId w:val="10"/>
  </w:num>
  <w:num w:numId="13">
    <w:abstractNumId w:val="17"/>
  </w:num>
  <w:num w:numId="14">
    <w:abstractNumId w:val="3"/>
  </w:num>
  <w:num w:numId="15">
    <w:abstractNumId w:val="5"/>
  </w:num>
  <w:num w:numId="16">
    <w:abstractNumId w:val="30"/>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5"/>
  </w:num>
  <w:num w:numId="20">
    <w:abstractNumId w:val="28"/>
  </w:num>
  <w:num w:numId="21">
    <w:abstractNumId w:val="7"/>
  </w:num>
  <w:num w:numId="22">
    <w:abstractNumId w:val="0"/>
  </w:num>
  <w:num w:numId="23">
    <w:abstractNumId w:val="31"/>
  </w:num>
  <w:num w:numId="24">
    <w:abstractNumId w:val="21"/>
  </w:num>
  <w:num w:numId="25">
    <w:abstractNumId w:val="25"/>
  </w:num>
  <w:num w:numId="26">
    <w:abstractNumId w:val="32"/>
  </w:num>
  <w:num w:numId="27">
    <w:abstractNumId w:val="18"/>
  </w:num>
  <w:num w:numId="28">
    <w:abstractNumId w:val="23"/>
  </w:num>
  <w:num w:numId="29">
    <w:abstractNumId w:val="26"/>
  </w:num>
  <w:num w:numId="30">
    <w:abstractNumId w:val="33"/>
  </w:num>
  <w:num w:numId="31">
    <w:abstractNumId w:val="8"/>
  </w:num>
  <w:num w:numId="32">
    <w:abstractNumId w:val="9"/>
  </w:num>
  <w:num w:numId="33">
    <w:abstractNumId w:val="29"/>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US" w:vendorID="64" w:dllVersion="131078" w:nlCheck="1" w:checkStyle="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E3A"/>
    <w:rsid w:val="00006E10"/>
    <w:rsid w:val="00023F4A"/>
    <w:rsid w:val="00036CCB"/>
    <w:rsid w:val="00040823"/>
    <w:rsid w:val="0004759F"/>
    <w:rsid w:val="00056B40"/>
    <w:rsid w:val="000642F5"/>
    <w:rsid w:val="0006436D"/>
    <w:rsid w:val="00070705"/>
    <w:rsid w:val="000973A1"/>
    <w:rsid w:val="000B21EA"/>
    <w:rsid w:val="000C3DC7"/>
    <w:rsid w:val="000C5138"/>
    <w:rsid w:val="000C5597"/>
    <w:rsid w:val="000D1706"/>
    <w:rsid w:val="000D3F92"/>
    <w:rsid w:val="000E0341"/>
    <w:rsid w:val="000F5AF9"/>
    <w:rsid w:val="0013593C"/>
    <w:rsid w:val="00154955"/>
    <w:rsid w:val="0016639A"/>
    <w:rsid w:val="00186954"/>
    <w:rsid w:val="001A4A4F"/>
    <w:rsid w:val="001A65D6"/>
    <w:rsid w:val="001B6C7A"/>
    <w:rsid w:val="001C126F"/>
    <w:rsid w:val="001C190D"/>
    <w:rsid w:val="001C5D63"/>
    <w:rsid w:val="001E6B8F"/>
    <w:rsid w:val="002030DE"/>
    <w:rsid w:val="0022445B"/>
    <w:rsid w:val="00226431"/>
    <w:rsid w:val="00237CE7"/>
    <w:rsid w:val="002707FD"/>
    <w:rsid w:val="002719C7"/>
    <w:rsid w:val="00282CFA"/>
    <w:rsid w:val="00295B46"/>
    <w:rsid w:val="002A0E39"/>
    <w:rsid w:val="002B5090"/>
    <w:rsid w:val="002C430A"/>
    <w:rsid w:val="002F4451"/>
    <w:rsid w:val="003045D6"/>
    <w:rsid w:val="003105DC"/>
    <w:rsid w:val="00317F5A"/>
    <w:rsid w:val="00326C7A"/>
    <w:rsid w:val="00326FAF"/>
    <w:rsid w:val="003357B0"/>
    <w:rsid w:val="0036350F"/>
    <w:rsid w:val="003664E4"/>
    <w:rsid w:val="0038617B"/>
    <w:rsid w:val="00387515"/>
    <w:rsid w:val="003A186F"/>
    <w:rsid w:val="003E2054"/>
    <w:rsid w:val="003E4A21"/>
    <w:rsid w:val="003E75D4"/>
    <w:rsid w:val="003F1CDC"/>
    <w:rsid w:val="0040311B"/>
    <w:rsid w:val="00412FB2"/>
    <w:rsid w:val="00432AF0"/>
    <w:rsid w:val="004375A1"/>
    <w:rsid w:val="00444F3C"/>
    <w:rsid w:val="004473B5"/>
    <w:rsid w:val="0046031B"/>
    <w:rsid w:val="0046519C"/>
    <w:rsid w:val="00470CCD"/>
    <w:rsid w:val="00474C84"/>
    <w:rsid w:val="00480ACD"/>
    <w:rsid w:val="00481B52"/>
    <w:rsid w:val="004922F0"/>
    <w:rsid w:val="004B0271"/>
    <w:rsid w:val="004C067B"/>
    <w:rsid w:val="004C7DCE"/>
    <w:rsid w:val="004F29D5"/>
    <w:rsid w:val="004F5CD3"/>
    <w:rsid w:val="00520A08"/>
    <w:rsid w:val="00527F07"/>
    <w:rsid w:val="00531561"/>
    <w:rsid w:val="00534E09"/>
    <w:rsid w:val="005659CD"/>
    <w:rsid w:val="00590E3A"/>
    <w:rsid w:val="00594CD8"/>
    <w:rsid w:val="005A4F69"/>
    <w:rsid w:val="005A5857"/>
    <w:rsid w:val="005D0193"/>
    <w:rsid w:val="005E71B0"/>
    <w:rsid w:val="00611356"/>
    <w:rsid w:val="0062571E"/>
    <w:rsid w:val="00633162"/>
    <w:rsid w:val="00636892"/>
    <w:rsid w:val="00655813"/>
    <w:rsid w:val="006728BA"/>
    <w:rsid w:val="00681276"/>
    <w:rsid w:val="00682A39"/>
    <w:rsid w:val="006978F1"/>
    <w:rsid w:val="006C0C8A"/>
    <w:rsid w:val="006D5F91"/>
    <w:rsid w:val="006E3369"/>
    <w:rsid w:val="00712368"/>
    <w:rsid w:val="00725B6A"/>
    <w:rsid w:val="00732B6B"/>
    <w:rsid w:val="00773791"/>
    <w:rsid w:val="007766A1"/>
    <w:rsid w:val="00790D69"/>
    <w:rsid w:val="007B184A"/>
    <w:rsid w:val="007B3539"/>
    <w:rsid w:val="007C7FFB"/>
    <w:rsid w:val="007E124E"/>
    <w:rsid w:val="007E4305"/>
    <w:rsid w:val="007E4CC4"/>
    <w:rsid w:val="00803A26"/>
    <w:rsid w:val="00815F01"/>
    <w:rsid w:val="008662E1"/>
    <w:rsid w:val="00870F9B"/>
    <w:rsid w:val="00890254"/>
    <w:rsid w:val="008B41E2"/>
    <w:rsid w:val="008C3032"/>
    <w:rsid w:val="008D7CEF"/>
    <w:rsid w:val="008E31BD"/>
    <w:rsid w:val="008E42D4"/>
    <w:rsid w:val="009040DA"/>
    <w:rsid w:val="00916C1B"/>
    <w:rsid w:val="009271A1"/>
    <w:rsid w:val="009360FD"/>
    <w:rsid w:val="00947A52"/>
    <w:rsid w:val="0095548B"/>
    <w:rsid w:val="00957E34"/>
    <w:rsid w:val="00976FEE"/>
    <w:rsid w:val="00986A58"/>
    <w:rsid w:val="009911F8"/>
    <w:rsid w:val="00994FDC"/>
    <w:rsid w:val="009A1CA4"/>
    <w:rsid w:val="009C2501"/>
    <w:rsid w:val="009E017A"/>
    <w:rsid w:val="009E646D"/>
    <w:rsid w:val="009E7379"/>
    <w:rsid w:val="009F50DC"/>
    <w:rsid w:val="009F7F4C"/>
    <w:rsid w:val="00A03049"/>
    <w:rsid w:val="00A04B49"/>
    <w:rsid w:val="00A078C9"/>
    <w:rsid w:val="00A11FF6"/>
    <w:rsid w:val="00A359EA"/>
    <w:rsid w:val="00A56EFE"/>
    <w:rsid w:val="00A80A22"/>
    <w:rsid w:val="00AD056A"/>
    <w:rsid w:val="00AD0C64"/>
    <w:rsid w:val="00AE6328"/>
    <w:rsid w:val="00B13784"/>
    <w:rsid w:val="00B37BBF"/>
    <w:rsid w:val="00B46921"/>
    <w:rsid w:val="00B67B56"/>
    <w:rsid w:val="00B84D48"/>
    <w:rsid w:val="00B86CE7"/>
    <w:rsid w:val="00B962AC"/>
    <w:rsid w:val="00B965FB"/>
    <w:rsid w:val="00BB0056"/>
    <w:rsid w:val="00BC0A60"/>
    <w:rsid w:val="00BE3957"/>
    <w:rsid w:val="00BF0F93"/>
    <w:rsid w:val="00C01D4D"/>
    <w:rsid w:val="00C21B1A"/>
    <w:rsid w:val="00C326C7"/>
    <w:rsid w:val="00C47B3E"/>
    <w:rsid w:val="00C52685"/>
    <w:rsid w:val="00C64033"/>
    <w:rsid w:val="00C73303"/>
    <w:rsid w:val="00C825AB"/>
    <w:rsid w:val="00CB3F08"/>
    <w:rsid w:val="00CF7B8D"/>
    <w:rsid w:val="00D01A19"/>
    <w:rsid w:val="00D12C3E"/>
    <w:rsid w:val="00D13DA3"/>
    <w:rsid w:val="00D14A7C"/>
    <w:rsid w:val="00D22AD0"/>
    <w:rsid w:val="00D27203"/>
    <w:rsid w:val="00D36601"/>
    <w:rsid w:val="00D434D4"/>
    <w:rsid w:val="00D4402F"/>
    <w:rsid w:val="00D53F66"/>
    <w:rsid w:val="00D80DD0"/>
    <w:rsid w:val="00D91CB3"/>
    <w:rsid w:val="00D93785"/>
    <w:rsid w:val="00D95E55"/>
    <w:rsid w:val="00DA0BEF"/>
    <w:rsid w:val="00DC16F6"/>
    <w:rsid w:val="00DC6C8C"/>
    <w:rsid w:val="00DD063F"/>
    <w:rsid w:val="00DF68F4"/>
    <w:rsid w:val="00E03CDF"/>
    <w:rsid w:val="00E05062"/>
    <w:rsid w:val="00E21A76"/>
    <w:rsid w:val="00E42DB6"/>
    <w:rsid w:val="00E55C1D"/>
    <w:rsid w:val="00E56C3F"/>
    <w:rsid w:val="00E76CB7"/>
    <w:rsid w:val="00E80373"/>
    <w:rsid w:val="00E92DC4"/>
    <w:rsid w:val="00E94C90"/>
    <w:rsid w:val="00E95EE5"/>
    <w:rsid w:val="00EB2D9A"/>
    <w:rsid w:val="00EC1657"/>
    <w:rsid w:val="00EC2220"/>
    <w:rsid w:val="00ED2B0C"/>
    <w:rsid w:val="00EE4205"/>
    <w:rsid w:val="00EE74C9"/>
    <w:rsid w:val="00EF35EC"/>
    <w:rsid w:val="00F10AF1"/>
    <w:rsid w:val="00F14332"/>
    <w:rsid w:val="00F15482"/>
    <w:rsid w:val="00F30BAD"/>
    <w:rsid w:val="00F32DA3"/>
    <w:rsid w:val="00F438E0"/>
    <w:rsid w:val="00F468BA"/>
    <w:rsid w:val="00F47A2A"/>
    <w:rsid w:val="00F64DBB"/>
    <w:rsid w:val="00F91753"/>
    <w:rsid w:val="00F92C4E"/>
    <w:rsid w:val="00F93A13"/>
    <w:rsid w:val="00FA2F02"/>
    <w:rsid w:val="00FB509D"/>
    <w:rsid w:val="00FC66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79838A-5A47-4434-9C05-171783FD3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21B1A"/>
    <w:pPr>
      <w:spacing w:after="0" w:line="240" w:lineRule="auto"/>
    </w:pPr>
    <w:rPr>
      <w:rFonts w:ascii="Times New Roman" w:eastAsia="Times New Roman" w:hAnsi="Times New Roman" w:cs="Times New Roman"/>
      <w:sz w:val="24"/>
      <w:szCs w:val="24"/>
      <w:lang w:eastAsia="it-IT"/>
    </w:rPr>
  </w:style>
  <w:style w:type="paragraph" w:styleId="Titolo3">
    <w:name w:val="heading 3"/>
    <w:basedOn w:val="Normale"/>
    <w:link w:val="Titolo3Carattere"/>
    <w:uiPriority w:val="1"/>
    <w:qFormat/>
    <w:rsid w:val="00B13784"/>
    <w:pPr>
      <w:widowControl w:val="0"/>
      <w:ind w:left="1548"/>
      <w:outlineLvl w:val="2"/>
    </w:pPr>
    <w:rPr>
      <w:rFonts w:cstheme="minorBidi"/>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1B1A"/>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C21B1A"/>
  </w:style>
  <w:style w:type="paragraph" w:styleId="Pidipagina">
    <w:name w:val="footer"/>
    <w:basedOn w:val="Normale"/>
    <w:link w:val="PidipaginaCarattere"/>
    <w:uiPriority w:val="99"/>
    <w:unhideWhenUsed/>
    <w:rsid w:val="00C21B1A"/>
    <w:pPr>
      <w:tabs>
        <w:tab w:val="center" w:pos="4819"/>
        <w:tab w:val="right" w:pos="9638"/>
      </w:tabs>
    </w:pPr>
  </w:style>
  <w:style w:type="character" w:customStyle="1" w:styleId="PidipaginaCarattere">
    <w:name w:val="Piè di pagina Carattere"/>
    <w:basedOn w:val="Carpredefinitoparagrafo"/>
    <w:link w:val="Pidipagina"/>
    <w:uiPriority w:val="99"/>
    <w:rsid w:val="00C21B1A"/>
    <w:rPr>
      <w:rFonts w:ascii="Times New Roman" w:eastAsia="Times New Roman" w:hAnsi="Times New Roman" w:cs="Times New Roman"/>
      <w:sz w:val="24"/>
      <w:szCs w:val="24"/>
      <w:lang w:eastAsia="it-IT"/>
    </w:rPr>
  </w:style>
  <w:style w:type="character" w:styleId="Collegamentoipertestuale">
    <w:name w:val="Hyperlink"/>
    <w:rsid w:val="00C21B1A"/>
    <w:rPr>
      <w:color w:val="0000FF"/>
      <w:u w:val="single"/>
    </w:rPr>
  </w:style>
  <w:style w:type="paragraph" w:styleId="Testofumetto">
    <w:name w:val="Balloon Text"/>
    <w:basedOn w:val="Normale"/>
    <w:link w:val="TestofumettoCarattere"/>
    <w:uiPriority w:val="99"/>
    <w:semiHidden/>
    <w:unhideWhenUsed/>
    <w:rsid w:val="00815F0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15F01"/>
    <w:rPr>
      <w:rFonts w:ascii="Segoe UI" w:eastAsia="Times New Roman" w:hAnsi="Segoe UI" w:cs="Segoe UI"/>
      <w:sz w:val="18"/>
      <w:szCs w:val="18"/>
      <w:lang w:eastAsia="it-IT"/>
    </w:rPr>
  </w:style>
  <w:style w:type="paragraph" w:styleId="Paragrafoelenco">
    <w:name w:val="List Paragraph"/>
    <w:basedOn w:val="Normale"/>
    <w:uiPriority w:val="34"/>
    <w:qFormat/>
    <w:rsid w:val="00EE74C9"/>
    <w:pPr>
      <w:ind w:left="720"/>
      <w:contextualSpacing/>
    </w:pPr>
  </w:style>
  <w:style w:type="character" w:customStyle="1" w:styleId="Titolo3Carattere">
    <w:name w:val="Titolo 3 Carattere"/>
    <w:basedOn w:val="Carpredefinitoparagrafo"/>
    <w:link w:val="Titolo3"/>
    <w:uiPriority w:val="1"/>
    <w:rsid w:val="00B13784"/>
    <w:rPr>
      <w:rFonts w:ascii="Times New Roman" w:eastAsia="Times New Roman" w:hAnsi="Times New Roman"/>
      <w:sz w:val="24"/>
      <w:szCs w:val="24"/>
      <w:lang w:val="en-US"/>
    </w:rPr>
  </w:style>
  <w:style w:type="paragraph" w:styleId="Corpotesto">
    <w:name w:val="Body Text"/>
    <w:basedOn w:val="Normale"/>
    <w:link w:val="CorpotestoCarattere"/>
    <w:uiPriority w:val="1"/>
    <w:qFormat/>
    <w:rsid w:val="00B13784"/>
    <w:pPr>
      <w:widowControl w:val="0"/>
      <w:ind w:left="353"/>
    </w:pPr>
    <w:rPr>
      <w:rFonts w:cstheme="minorBidi"/>
      <w:sz w:val="23"/>
      <w:szCs w:val="23"/>
      <w:lang w:val="en-US" w:eastAsia="en-US"/>
    </w:rPr>
  </w:style>
  <w:style w:type="character" w:customStyle="1" w:styleId="CorpotestoCarattere">
    <w:name w:val="Corpo testo Carattere"/>
    <w:basedOn w:val="Carpredefinitoparagrafo"/>
    <w:link w:val="Corpotesto"/>
    <w:uiPriority w:val="1"/>
    <w:rsid w:val="00B13784"/>
    <w:rPr>
      <w:rFonts w:ascii="Times New Roman" w:eastAsia="Times New Roman" w:hAnsi="Times New Roman"/>
      <w:sz w:val="23"/>
      <w:szCs w:val="23"/>
      <w:lang w:val="en-US"/>
    </w:rPr>
  </w:style>
  <w:style w:type="table" w:customStyle="1" w:styleId="TableNormal">
    <w:name w:val="Table Normal"/>
    <w:uiPriority w:val="2"/>
    <w:semiHidden/>
    <w:unhideWhenUsed/>
    <w:qFormat/>
    <w:rsid w:val="00B1378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B13784"/>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345899">
      <w:bodyDiv w:val="1"/>
      <w:marLeft w:val="0"/>
      <w:marRight w:val="0"/>
      <w:marTop w:val="0"/>
      <w:marBottom w:val="0"/>
      <w:divBdr>
        <w:top w:val="none" w:sz="0" w:space="0" w:color="auto"/>
        <w:left w:val="none" w:sz="0" w:space="0" w:color="auto"/>
        <w:bottom w:val="none" w:sz="0" w:space="0" w:color="auto"/>
        <w:right w:val="none" w:sz="0" w:space="0" w:color="auto"/>
      </w:divBdr>
    </w:div>
    <w:div w:id="719748315">
      <w:bodyDiv w:val="1"/>
      <w:marLeft w:val="0"/>
      <w:marRight w:val="0"/>
      <w:marTop w:val="0"/>
      <w:marBottom w:val="0"/>
      <w:divBdr>
        <w:top w:val="none" w:sz="0" w:space="0" w:color="auto"/>
        <w:left w:val="none" w:sz="0" w:space="0" w:color="auto"/>
        <w:bottom w:val="none" w:sz="0" w:space="0" w:color="auto"/>
        <w:right w:val="none" w:sz="0" w:space="0" w:color="auto"/>
      </w:divBdr>
    </w:div>
    <w:div w:id="1415977330">
      <w:bodyDiv w:val="1"/>
      <w:marLeft w:val="0"/>
      <w:marRight w:val="0"/>
      <w:marTop w:val="0"/>
      <w:marBottom w:val="0"/>
      <w:divBdr>
        <w:top w:val="none" w:sz="0" w:space="0" w:color="auto"/>
        <w:left w:val="none" w:sz="0" w:space="0" w:color="auto"/>
        <w:bottom w:val="none" w:sz="0" w:space="0" w:color="auto"/>
        <w:right w:val="none" w:sz="0" w:space="0" w:color="auto"/>
      </w:divBdr>
    </w:div>
    <w:div w:id="205773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ccomorebbio.gov.it" TargetMode="External"/><Relationship Id="rId2" Type="http://schemas.openxmlformats.org/officeDocument/2006/relationships/hyperlink" Target="mailto:coic84300d@pec.istruzione.it" TargetMode="External"/><Relationship Id="rId1" Type="http://schemas.openxmlformats.org/officeDocument/2006/relationships/hyperlink" Target="mailto:coic84300d@istruzion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6CFED-ECB5-4856-B2A1-537B1C247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1227</Words>
  <Characters>6998</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Segreteria1</dc:creator>
  <cp:keywords/>
  <dc:description/>
  <cp:lastModifiedBy>Segreteria1</cp:lastModifiedBy>
  <cp:revision>2</cp:revision>
  <cp:lastPrinted>2019-07-03T11:09:00Z</cp:lastPrinted>
  <dcterms:created xsi:type="dcterms:W3CDTF">2020-09-01T07:44:00Z</dcterms:created>
  <dcterms:modified xsi:type="dcterms:W3CDTF">2020-09-01T07:44:00Z</dcterms:modified>
</cp:coreProperties>
</file>